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5462" w14:textId="687BE5E8" w:rsidR="00A35D48" w:rsidRPr="00C023D0" w:rsidRDefault="00A96054" w:rsidP="00477D80">
      <w:pPr>
        <w:pStyle w:val="Title"/>
      </w:pPr>
      <w:r w:rsidRPr="00C023D0">
        <w:t xml:space="preserve">Operations </w:t>
      </w:r>
      <w:r w:rsidRPr="00477D80">
        <w:t>Manual</w:t>
      </w:r>
      <w:r w:rsidRPr="00C023D0">
        <w:t xml:space="preserve"> for ASCE Capital Branch</w:t>
      </w:r>
    </w:p>
    <w:p w14:paraId="626241BD" w14:textId="424823DC" w:rsidR="00F259B7" w:rsidRPr="00C023D0" w:rsidRDefault="00F259B7" w:rsidP="003E301E">
      <w:pPr>
        <w:pStyle w:val="Heading1"/>
      </w:pPr>
      <w:r w:rsidRPr="00C023D0">
        <w:t>Key Documents</w:t>
      </w:r>
    </w:p>
    <w:tbl>
      <w:tblPr>
        <w:tblStyle w:val="TableGridLight"/>
        <w:tblW w:w="7706" w:type="dxa"/>
        <w:jc w:val="center"/>
        <w:tblLook w:val="04A0" w:firstRow="1" w:lastRow="0" w:firstColumn="1" w:lastColumn="0" w:noHBand="0" w:noVBand="1"/>
      </w:tblPr>
      <w:tblGrid>
        <w:gridCol w:w="2778"/>
        <w:gridCol w:w="3017"/>
        <w:gridCol w:w="1911"/>
      </w:tblGrid>
      <w:tr w:rsidR="00653525" w14:paraId="3839DFAA" w14:textId="77777777" w:rsidTr="003E301E">
        <w:trPr>
          <w:jc w:val="center"/>
        </w:trPr>
        <w:tc>
          <w:tcPr>
            <w:tcW w:w="2778" w:type="dxa"/>
          </w:tcPr>
          <w:p w14:paraId="4288FCC9" w14:textId="5F557136" w:rsidR="00653525" w:rsidRPr="00C023D0" w:rsidRDefault="00653525" w:rsidP="00C023D0">
            <w:pPr>
              <w:rPr>
                <w:b/>
                <w:bCs/>
              </w:rPr>
            </w:pPr>
            <w:r w:rsidRPr="00C023D0">
              <w:rPr>
                <w:b/>
                <w:bCs/>
              </w:rPr>
              <w:t>Title</w:t>
            </w:r>
          </w:p>
        </w:tc>
        <w:tc>
          <w:tcPr>
            <w:tcW w:w="3017" w:type="dxa"/>
          </w:tcPr>
          <w:p w14:paraId="1C569545" w14:textId="0300F58A" w:rsidR="00653525" w:rsidRPr="00C023D0" w:rsidRDefault="00653525" w:rsidP="00C023D0">
            <w:pPr>
              <w:rPr>
                <w:b/>
                <w:bCs/>
              </w:rPr>
            </w:pPr>
            <w:r w:rsidRPr="00C023D0">
              <w:rPr>
                <w:b/>
                <w:bCs/>
              </w:rPr>
              <w:t>Maintained by</w:t>
            </w:r>
          </w:p>
        </w:tc>
        <w:tc>
          <w:tcPr>
            <w:tcW w:w="1911" w:type="dxa"/>
          </w:tcPr>
          <w:p w14:paraId="40A94146" w14:textId="2F73B029" w:rsidR="00653525" w:rsidRPr="00C023D0" w:rsidRDefault="00653525" w:rsidP="00C023D0">
            <w:pPr>
              <w:rPr>
                <w:b/>
                <w:bCs/>
              </w:rPr>
            </w:pPr>
            <w:r w:rsidRPr="00C023D0">
              <w:rPr>
                <w:b/>
                <w:bCs/>
              </w:rPr>
              <w:t>Availability</w:t>
            </w:r>
          </w:p>
        </w:tc>
      </w:tr>
      <w:tr w:rsidR="00653525" w:rsidRPr="00653525" w14:paraId="5D45238E" w14:textId="77777777" w:rsidTr="003E301E">
        <w:trPr>
          <w:jc w:val="center"/>
        </w:trPr>
        <w:tc>
          <w:tcPr>
            <w:tcW w:w="2778" w:type="dxa"/>
          </w:tcPr>
          <w:p w14:paraId="1F46504E" w14:textId="516169F5" w:rsidR="00653525" w:rsidRPr="009332D5" w:rsidRDefault="00653525" w:rsidP="00C023D0">
            <w:r>
              <w:t>Branch Bylaws</w:t>
            </w:r>
          </w:p>
        </w:tc>
        <w:tc>
          <w:tcPr>
            <w:tcW w:w="3017" w:type="dxa"/>
          </w:tcPr>
          <w:p w14:paraId="6783881D" w14:textId="3D87E5E8" w:rsidR="00653525" w:rsidRPr="009332D5" w:rsidRDefault="00653525" w:rsidP="00C023D0">
            <w:r>
              <w:t>Board</w:t>
            </w:r>
            <w:r w:rsidR="006063E4">
              <w:t>/Past-President</w:t>
            </w:r>
          </w:p>
        </w:tc>
        <w:tc>
          <w:tcPr>
            <w:tcW w:w="1911" w:type="dxa"/>
          </w:tcPr>
          <w:p w14:paraId="3C09C130" w14:textId="041F20C1" w:rsidR="00653525" w:rsidRPr="009332D5" w:rsidRDefault="00653525" w:rsidP="00C023D0">
            <w:r>
              <w:t>Posted</w:t>
            </w:r>
          </w:p>
        </w:tc>
      </w:tr>
      <w:tr w:rsidR="00653525" w:rsidRPr="00653525" w14:paraId="4BC9C17E" w14:textId="77777777" w:rsidTr="003E301E">
        <w:trPr>
          <w:jc w:val="center"/>
        </w:trPr>
        <w:tc>
          <w:tcPr>
            <w:tcW w:w="2778" w:type="dxa"/>
          </w:tcPr>
          <w:p w14:paraId="4071E59D" w14:textId="101C05AA" w:rsidR="00653525" w:rsidRPr="009332D5" w:rsidRDefault="00653525" w:rsidP="00C023D0">
            <w:r>
              <w:t>Operations Manual</w:t>
            </w:r>
          </w:p>
        </w:tc>
        <w:tc>
          <w:tcPr>
            <w:tcW w:w="3017" w:type="dxa"/>
          </w:tcPr>
          <w:p w14:paraId="6C828881" w14:textId="31ED0796" w:rsidR="00653525" w:rsidRPr="009332D5" w:rsidRDefault="00653525" w:rsidP="00C023D0">
            <w:r>
              <w:t>Board</w:t>
            </w:r>
            <w:r w:rsidR="006063E4">
              <w:t>/Past-President</w:t>
            </w:r>
          </w:p>
        </w:tc>
        <w:tc>
          <w:tcPr>
            <w:tcW w:w="1911" w:type="dxa"/>
          </w:tcPr>
          <w:p w14:paraId="66BBC036" w14:textId="4E595A2B" w:rsidR="00653525" w:rsidRPr="009332D5" w:rsidRDefault="00653525" w:rsidP="00C023D0">
            <w:r>
              <w:t>Posted</w:t>
            </w:r>
          </w:p>
        </w:tc>
      </w:tr>
      <w:tr w:rsidR="00653525" w:rsidRPr="00653525" w14:paraId="11F84B30" w14:textId="77777777" w:rsidTr="003E301E">
        <w:trPr>
          <w:jc w:val="center"/>
        </w:trPr>
        <w:tc>
          <w:tcPr>
            <w:tcW w:w="2778" w:type="dxa"/>
          </w:tcPr>
          <w:p w14:paraId="1610CB81" w14:textId="192734B5" w:rsidR="00653525" w:rsidRPr="009332D5" w:rsidRDefault="00653525" w:rsidP="00C023D0">
            <w:r>
              <w:t>Board Contact Emails</w:t>
            </w:r>
          </w:p>
        </w:tc>
        <w:tc>
          <w:tcPr>
            <w:tcW w:w="3017" w:type="dxa"/>
          </w:tcPr>
          <w:p w14:paraId="1D5BC757" w14:textId="02E996FD" w:rsidR="00653525" w:rsidRPr="009332D5" w:rsidRDefault="00653525" w:rsidP="00C023D0">
            <w:r>
              <w:t>Secretary</w:t>
            </w:r>
          </w:p>
        </w:tc>
        <w:tc>
          <w:tcPr>
            <w:tcW w:w="1911" w:type="dxa"/>
          </w:tcPr>
          <w:p w14:paraId="64FB2646" w14:textId="28554965" w:rsidR="00653525" w:rsidRPr="009332D5" w:rsidRDefault="00653525" w:rsidP="00C023D0">
            <w:r>
              <w:t>Posted</w:t>
            </w:r>
          </w:p>
        </w:tc>
      </w:tr>
      <w:tr w:rsidR="00653525" w:rsidRPr="00653525" w14:paraId="7FF60F9C" w14:textId="77777777" w:rsidTr="003E301E">
        <w:trPr>
          <w:jc w:val="center"/>
        </w:trPr>
        <w:tc>
          <w:tcPr>
            <w:tcW w:w="2778" w:type="dxa"/>
          </w:tcPr>
          <w:p w14:paraId="7D69184C" w14:textId="2C87C425" w:rsidR="00653525" w:rsidRPr="009332D5" w:rsidRDefault="00653525" w:rsidP="00C023D0">
            <w:r>
              <w:t>w</w:t>
            </w:r>
            <w:r w:rsidR="004034D5">
              <w:t>/Member</w:t>
            </w:r>
            <w:r>
              <w:t xml:space="preserve"> Cell Numbers</w:t>
            </w:r>
          </w:p>
        </w:tc>
        <w:tc>
          <w:tcPr>
            <w:tcW w:w="3017" w:type="dxa"/>
          </w:tcPr>
          <w:p w14:paraId="43D60DBA" w14:textId="12E79115" w:rsidR="00653525" w:rsidRPr="009332D5" w:rsidRDefault="00653525" w:rsidP="00C023D0">
            <w:r>
              <w:t>Secretary</w:t>
            </w:r>
          </w:p>
        </w:tc>
        <w:tc>
          <w:tcPr>
            <w:tcW w:w="1911" w:type="dxa"/>
          </w:tcPr>
          <w:p w14:paraId="05D964A0" w14:textId="3A48B9A5" w:rsidR="00653525" w:rsidRPr="009332D5" w:rsidRDefault="00653525" w:rsidP="00C023D0">
            <w:r>
              <w:t>(Board use only)</w:t>
            </w:r>
          </w:p>
        </w:tc>
      </w:tr>
      <w:tr w:rsidR="00653525" w:rsidRPr="00653525" w14:paraId="48D44F51" w14:textId="77777777" w:rsidTr="003E301E">
        <w:trPr>
          <w:jc w:val="center"/>
        </w:trPr>
        <w:tc>
          <w:tcPr>
            <w:tcW w:w="2778" w:type="dxa"/>
          </w:tcPr>
          <w:p w14:paraId="1DC1CA70" w14:textId="7E2B29A6" w:rsidR="00653525" w:rsidRPr="009332D5" w:rsidRDefault="00653525" w:rsidP="00C023D0">
            <w:r>
              <w:t>Info for Presenters</w:t>
            </w:r>
          </w:p>
        </w:tc>
        <w:tc>
          <w:tcPr>
            <w:tcW w:w="3017" w:type="dxa"/>
          </w:tcPr>
          <w:p w14:paraId="2E7FDA6B" w14:textId="58D3544D" w:rsidR="00653525" w:rsidRPr="009332D5" w:rsidRDefault="00653525" w:rsidP="00C023D0">
            <w:r>
              <w:t>V</w:t>
            </w:r>
            <w:r w:rsidR="006063E4">
              <w:t>ice-</w:t>
            </w:r>
            <w:r w:rsidR="002966C8">
              <w:t>P</w:t>
            </w:r>
            <w:r w:rsidR="006063E4">
              <w:t>resident of Education</w:t>
            </w:r>
          </w:p>
        </w:tc>
        <w:tc>
          <w:tcPr>
            <w:tcW w:w="1911" w:type="dxa"/>
          </w:tcPr>
          <w:p w14:paraId="79EB0965" w14:textId="68E9D09E" w:rsidR="00653525" w:rsidRPr="009332D5" w:rsidRDefault="00653525" w:rsidP="00C023D0">
            <w:r>
              <w:t>Posted</w:t>
            </w:r>
          </w:p>
        </w:tc>
      </w:tr>
      <w:tr w:rsidR="00653525" w:rsidRPr="00653525" w14:paraId="77E2A2D3" w14:textId="77777777" w:rsidTr="003E301E">
        <w:trPr>
          <w:jc w:val="center"/>
        </w:trPr>
        <w:tc>
          <w:tcPr>
            <w:tcW w:w="2778" w:type="dxa"/>
          </w:tcPr>
          <w:p w14:paraId="13F3B85C" w14:textId="662941A6" w:rsidR="00653525" w:rsidRPr="009332D5" w:rsidRDefault="00653525" w:rsidP="00C023D0">
            <w:r>
              <w:t>Password List</w:t>
            </w:r>
          </w:p>
        </w:tc>
        <w:tc>
          <w:tcPr>
            <w:tcW w:w="3017" w:type="dxa"/>
          </w:tcPr>
          <w:p w14:paraId="07F46469" w14:textId="46477A3E" w:rsidR="00653525" w:rsidRPr="009332D5" w:rsidRDefault="00653525" w:rsidP="00C023D0">
            <w:r>
              <w:t>President</w:t>
            </w:r>
          </w:p>
        </w:tc>
        <w:tc>
          <w:tcPr>
            <w:tcW w:w="1911" w:type="dxa"/>
          </w:tcPr>
          <w:p w14:paraId="45BCD275" w14:textId="7F88F02D" w:rsidR="00653525" w:rsidRPr="009332D5" w:rsidRDefault="00653525" w:rsidP="00C023D0">
            <w:r>
              <w:t>(Board use only)</w:t>
            </w:r>
          </w:p>
        </w:tc>
      </w:tr>
      <w:tr w:rsidR="00653525" w:rsidRPr="00653525" w14:paraId="4F35FC92" w14:textId="77777777" w:rsidTr="003E301E">
        <w:trPr>
          <w:jc w:val="center"/>
        </w:trPr>
        <w:tc>
          <w:tcPr>
            <w:tcW w:w="2778" w:type="dxa"/>
          </w:tcPr>
          <w:p w14:paraId="4C8D6E11" w14:textId="3ED0898E" w:rsidR="00653525" w:rsidRPr="009332D5" w:rsidRDefault="00653525" w:rsidP="00C023D0">
            <w:r>
              <w:t>List of Past Events</w:t>
            </w:r>
          </w:p>
        </w:tc>
        <w:tc>
          <w:tcPr>
            <w:tcW w:w="3017" w:type="dxa"/>
          </w:tcPr>
          <w:p w14:paraId="68C44DED" w14:textId="02FB0D99" w:rsidR="00653525" w:rsidRPr="009332D5" w:rsidRDefault="006063E4" w:rsidP="00C023D0">
            <w:r>
              <w:t>Vice-</w:t>
            </w:r>
            <w:r w:rsidR="002966C8">
              <w:t>P</w:t>
            </w:r>
            <w:r>
              <w:t>resident of Education</w:t>
            </w:r>
          </w:p>
        </w:tc>
        <w:tc>
          <w:tcPr>
            <w:tcW w:w="1911" w:type="dxa"/>
          </w:tcPr>
          <w:p w14:paraId="4DEE6F70" w14:textId="6FF928DF" w:rsidR="00653525" w:rsidRPr="009332D5" w:rsidRDefault="006063E4" w:rsidP="00C023D0">
            <w:r>
              <w:t>(Board use only)</w:t>
            </w:r>
          </w:p>
        </w:tc>
      </w:tr>
      <w:tr w:rsidR="007A6348" w:rsidRPr="00653525" w14:paraId="65A519D8" w14:textId="77777777" w:rsidTr="003E301E">
        <w:trPr>
          <w:jc w:val="center"/>
        </w:trPr>
        <w:tc>
          <w:tcPr>
            <w:tcW w:w="2778" w:type="dxa"/>
          </w:tcPr>
          <w:p w14:paraId="2507B084" w14:textId="01AAE37A" w:rsidR="007A6348" w:rsidRDefault="007A6348" w:rsidP="00C023D0">
            <w:r>
              <w:t>Inventory of Equipment</w:t>
            </w:r>
          </w:p>
        </w:tc>
        <w:tc>
          <w:tcPr>
            <w:tcW w:w="3017" w:type="dxa"/>
          </w:tcPr>
          <w:p w14:paraId="330B8043" w14:textId="76BDE95B" w:rsidR="007A6348" w:rsidRDefault="007A6348" w:rsidP="00C023D0">
            <w:r>
              <w:t>Secretary</w:t>
            </w:r>
          </w:p>
        </w:tc>
        <w:tc>
          <w:tcPr>
            <w:tcW w:w="1911" w:type="dxa"/>
          </w:tcPr>
          <w:p w14:paraId="5B4448AE" w14:textId="362E79C9" w:rsidR="007A6348" w:rsidRDefault="007A6348" w:rsidP="00C023D0">
            <w:r>
              <w:t>(Board use only)</w:t>
            </w:r>
          </w:p>
        </w:tc>
      </w:tr>
    </w:tbl>
    <w:p w14:paraId="2992C096" w14:textId="3B4061DB" w:rsidR="00A35D48" w:rsidRDefault="00A96054" w:rsidP="003E301E">
      <w:pPr>
        <w:pStyle w:val="Heading1"/>
        <w:rPr>
          <w:w w:val="99"/>
        </w:rPr>
      </w:pPr>
      <w:r w:rsidRPr="009332D5">
        <w:t>Board</w:t>
      </w:r>
      <w:r w:rsidRPr="009332D5">
        <w:rPr>
          <w:spacing w:val="-7"/>
        </w:rPr>
        <w:t xml:space="preserve"> </w:t>
      </w:r>
      <w:r w:rsidRPr="009332D5">
        <w:t>of</w:t>
      </w:r>
      <w:r w:rsidRPr="009332D5">
        <w:rPr>
          <w:spacing w:val="-2"/>
        </w:rPr>
        <w:t xml:space="preserve"> </w:t>
      </w:r>
      <w:r w:rsidRPr="009332D5">
        <w:t>Directors</w:t>
      </w:r>
      <w:r w:rsidRPr="009332D5">
        <w:rPr>
          <w:spacing w:val="-11"/>
        </w:rPr>
        <w:t xml:space="preserve"> </w:t>
      </w:r>
      <w:r w:rsidR="00561F5B" w:rsidRPr="009332D5">
        <w:rPr>
          <w:w w:val="99"/>
        </w:rPr>
        <w:t>Roles and Responsibilities</w:t>
      </w:r>
    </w:p>
    <w:p w14:paraId="2FF6F117" w14:textId="76BF2045" w:rsidR="002E0D1D" w:rsidRPr="00A6258D" w:rsidRDefault="002E0D1D" w:rsidP="008E459A">
      <w:r>
        <w:t>Board of Directors should familiarize themselves with the responsibilities described below. Some of these may be shared and/or transfer</w:t>
      </w:r>
      <w:r w:rsidR="008A2300">
        <w:t>r</w:t>
      </w:r>
      <w:r w:rsidR="00CF0221">
        <w:t>ed</w:t>
      </w:r>
      <w:r>
        <w:t xml:space="preserve"> to other members of the team if necessary. </w:t>
      </w:r>
    </w:p>
    <w:p w14:paraId="7DF30EEF" w14:textId="66709D91" w:rsidR="00A35D48" w:rsidRPr="00AA3D1D" w:rsidRDefault="00A96054" w:rsidP="00697524">
      <w:pPr>
        <w:pStyle w:val="Heading2"/>
      </w:pPr>
      <w:r w:rsidRPr="00AA3D1D">
        <w:t xml:space="preserve">Past </w:t>
      </w:r>
      <w:r w:rsidRPr="00697524">
        <w:t>President</w:t>
      </w:r>
    </w:p>
    <w:p w14:paraId="7090DBDC" w14:textId="49A7E1E3" w:rsidR="00A35D48" w:rsidRPr="00697524" w:rsidRDefault="00A96054" w:rsidP="00697524">
      <w:pPr>
        <w:pStyle w:val="ListParagraph"/>
      </w:pPr>
      <w:r w:rsidRPr="00697524">
        <w:t>Supports current President.</w:t>
      </w:r>
    </w:p>
    <w:p w14:paraId="004F7CA3" w14:textId="5CBA0F1B" w:rsidR="00A35D48" w:rsidRPr="00697524" w:rsidRDefault="00A96054" w:rsidP="00AF2F76">
      <w:pPr>
        <w:pStyle w:val="ListParagraph"/>
      </w:pPr>
      <w:r w:rsidRPr="00697524">
        <w:t xml:space="preserve">Offers experience and knowledge to the group and keeps </w:t>
      </w:r>
      <w:r w:rsidR="002E0D1D" w:rsidRPr="00697524">
        <w:t xml:space="preserve">the </w:t>
      </w:r>
      <w:r w:rsidRPr="00697524">
        <w:t xml:space="preserve">group functioning </w:t>
      </w:r>
      <w:r w:rsidR="002E0D1D" w:rsidRPr="00697524">
        <w:t>during</w:t>
      </w:r>
      <w:r w:rsidRPr="00697524">
        <w:t xml:space="preserve"> the election </w:t>
      </w:r>
      <w:r w:rsidR="002E0D1D" w:rsidRPr="00697524">
        <w:t xml:space="preserve">phase and transition </w:t>
      </w:r>
      <w:r w:rsidRPr="00697524">
        <w:t>of new officers.</w:t>
      </w:r>
    </w:p>
    <w:p w14:paraId="046D3A7B" w14:textId="465B2294" w:rsidR="00A35D48" w:rsidRPr="00697524" w:rsidRDefault="00A96054" w:rsidP="008E459A">
      <w:pPr>
        <w:pStyle w:val="ListParagraph"/>
      </w:pPr>
      <w:r w:rsidRPr="00697524">
        <w:t>Chairs the Nominating Committee.</w:t>
      </w:r>
    </w:p>
    <w:p w14:paraId="1B57E425" w14:textId="68E26D67" w:rsidR="001846AF" w:rsidRPr="00697524" w:rsidRDefault="001846AF" w:rsidP="008E459A">
      <w:pPr>
        <w:pStyle w:val="ListParagraph"/>
      </w:pPr>
      <w:r w:rsidRPr="00697524">
        <w:t>Maint</w:t>
      </w:r>
      <w:r w:rsidR="004034D5" w:rsidRPr="00697524">
        <w:t>ains</w:t>
      </w:r>
      <w:r w:rsidRPr="00697524">
        <w:t xml:space="preserve"> Branch Bylaws</w:t>
      </w:r>
      <w:r w:rsidR="006063E4" w:rsidRPr="00697524">
        <w:t xml:space="preserve"> and Operations Manual</w:t>
      </w:r>
      <w:r w:rsidR="002E0D1D" w:rsidRPr="00697524">
        <w:t>.</w:t>
      </w:r>
      <w:r w:rsidRPr="00697524">
        <w:t xml:space="preserve"> </w:t>
      </w:r>
    </w:p>
    <w:p w14:paraId="763BEAF6" w14:textId="518BE627" w:rsidR="001846AF" w:rsidRPr="00697524" w:rsidRDefault="002E0D1D" w:rsidP="00697524">
      <w:pPr>
        <w:pStyle w:val="ListParagraph"/>
      </w:pPr>
      <w:r w:rsidRPr="00697524">
        <w:t>Provides</w:t>
      </w:r>
      <w:r w:rsidR="001846AF" w:rsidRPr="00697524">
        <w:t xml:space="preserve"> Annual Report</w:t>
      </w:r>
      <w:r w:rsidR="006063E4" w:rsidRPr="00697524">
        <w:t xml:space="preserve"> </w:t>
      </w:r>
      <w:r w:rsidRPr="00697524">
        <w:t xml:space="preserve">to the President </w:t>
      </w:r>
      <w:r w:rsidR="006063E4" w:rsidRPr="00697524">
        <w:t>immediately after becoming Past President</w:t>
      </w:r>
      <w:r w:rsidRPr="00697524">
        <w:t>.</w:t>
      </w:r>
    </w:p>
    <w:p w14:paraId="6D693C2D" w14:textId="2502AA83" w:rsidR="00A35D48" w:rsidRDefault="00A96054" w:rsidP="00697524">
      <w:pPr>
        <w:pStyle w:val="Heading2"/>
      </w:pPr>
      <w:r w:rsidRPr="00697524">
        <w:t>President</w:t>
      </w:r>
      <w:r>
        <w:t>:</w:t>
      </w:r>
    </w:p>
    <w:p w14:paraId="79367B19" w14:textId="60E41807" w:rsidR="00A35D48" w:rsidRDefault="006063E4" w:rsidP="00697524">
      <w:pPr>
        <w:pStyle w:val="ListParagraph"/>
      </w:pPr>
      <w:r>
        <w:t>Serves as</w:t>
      </w:r>
      <w:r w:rsidR="00A96054">
        <w:rPr>
          <w:spacing w:val="-2"/>
        </w:rPr>
        <w:t xml:space="preserve"> </w:t>
      </w:r>
      <w:r w:rsidR="00A96054">
        <w:t>the</w:t>
      </w:r>
      <w:r w:rsidR="00A96054">
        <w:rPr>
          <w:spacing w:val="-3"/>
        </w:rPr>
        <w:t xml:space="preserve"> </w:t>
      </w:r>
      <w:r w:rsidR="00A96054">
        <w:t>main</w:t>
      </w:r>
      <w:r w:rsidR="00A96054">
        <w:rPr>
          <w:spacing w:val="-5"/>
        </w:rPr>
        <w:t xml:space="preserve"> </w:t>
      </w:r>
      <w:r w:rsidR="00A96054">
        <w:t>contact</w:t>
      </w:r>
      <w:r w:rsidR="00A96054">
        <w:rPr>
          <w:spacing w:val="-7"/>
        </w:rPr>
        <w:t xml:space="preserve"> </w:t>
      </w:r>
      <w:r w:rsidR="00A96054">
        <w:t>for</w:t>
      </w:r>
      <w:r w:rsidR="00A96054">
        <w:rPr>
          <w:spacing w:val="-4"/>
        </w:rPr>
        <w:t xml:space="preserve"> </w:t>
      </w:r>
      <w:r w:rsidR="00A96054">
        <w:t>most</w:t>
      </w:r>
      <w:r w:rsidR="00A96054">
        <w:rPr>
          <w:spacing w:val="-5"/>
        </w:rPr>
        <w:t xml:space="preserve"> </w:t>
      </w:r>
      <w:r w:rsidR="00A96054">
        <w:t>gr</w:t>
      </w:r>
      <w:r w:rsidR="00A96054">
        <w:rPr>
          <w:spacing w:val="-1"/>
        </w:rPr>
        <w:t>o</w:t>
      </w:r>
      <w:r w:rsidR="00A96054">
        <w:t>up</w:t>
      </w:r>
      <w:r w:rsidR="00A96054">
        <w:rPr>
          <w:spacing w:val="-6"/>
        </w:rPr>
        <w:t xml:space="preserve"> </w:t>
      </w:r>
      <w:r w:rsidR="004034D5">
        <w:rPr>
          <w:spacing w:val="-6"/>
        </w:rPr>
        <w:t xml:space="preserve">inquiries and </w:t>
      </w:r>
      <w:r w:rsidR="00A96054">
        <w:t>relations.</w:t>
      </w:r>
    </w:p>
    <w:p w14:paraId="3A1D6598" w14:textId="5D31A000" w:rsidR="00A35D48" w:rsidRDefault="00A96054" w:rsidP="00AF2F76">
      <w:pPr>
        <w:pStyle w:val="ListParagraph"/>
      </w:pPr>
      <w:r>
        <w:t>Runs</w:t>
      </w:r>
      <w:r>
        <w:rPr>
          <w:spacing w:val="-5"/>
        </w:rPr>
        <w:t xml:space="preserve"> </w:t>
      </w:r>
      <w:r>
        <w:t>the</w:t>
      </w:r>
      <w:r>
        <w:rPr>
          <w:spacing w:val="-3"/>
        </w:rPr>
        <w:t xml:space="preserve"> </w:t>
      </w:r>
      <w:r>
        <w:t>Board</w:t>
      </w:r>
      <w:r>
        <w:rPr>
          <w:spacing w:val="-6"/>
        </w:rPr>
        <w:t xml:space="preserve"> </w:t>
      </w:r>
      <w:r>
        <w:t>meetings</w:t>
      </w:r>
      <w:r>
        <w:rPr>
          <w:spacing w:val="-9"/>
        </w:rPr>
        <w:t xml:space="preserve"> </w:t>
      </w:r>
      <w:r>
        <w:t>and</w:t>
      </w:r>
      <w:r>
        <w:rPr>
          <w:spacing w:val="-4"/>
        </w:rPr>
        <w:t xml:space="preserve"> </w:t>
      </w:r>
      <w:r>
        <w:t>oversees</w:t>
      </w:r>
      <w:r>
        <w:rPr>
          <w:spacing w:val="-9"/>
        </w:rPr>
        <w:t xml:space="preserve"> </w:t>
      </w:r>
      <w:r>
        <w:t>Branch</w:t>
      </w:r>
      <w:r>
        <w:rPr>
          <w:spacing w:val="-8"/>
        </w:rPr>
        <w:t xml:space="preserve"> </w:t>
      </w:r>
      <w:r>
        <w:t>activities.</w:t>
      </w:r>
    </w:p>
    <w:p w14:paraId="14CF4745" w14:textId="250A9B82" w:rsidR="00A35D48" w:rsidRDefault="00A96054" w:rsidP="008E459A">
      <w:pPr>
        <w:pStyle w:val="ListParagraph"/>
      </w:pPr>
      <w:r>
        <w:t>Prepares</w:t>
      </w:r>
      <w:r>
        <w:rPr>
          <w:spacing w:val="-9"/>
        </w:rPr>
        <w:t xml:space="preserve"> </w:t>
      </w:r>
      <w:r>
        <w:t>budget</w:t>
      </w:r>
      <w:r>
        <w:rPr>
          <w:spacing w:val="-7"/>
        </w:rPr>
        <w:t xml:space="preserve"> </w:t>
      </w:r>
      <w:r>
        <w:t>and</w:t>
      </w:r>
      <w:r>
        <w:rPr>
          <w:spacing w:val="-4"/>
        </w:rPr>
        <w:t xml:space="preserve"> </w:t>
      </w:r>
      <w:r>
        <w:t>ou</w:t>
      </w:r>
      <w:r>
        <w:rPr>
          <w:spacing w:val="-1"/>
        </w:rPr>
        <w:t>t</w:t>
      </w:r>
      <w:r>
        <w:t>line</w:t>
      </w:r>
      <w:r>
        <w:rPr>
          <w:spacing w:val="-6"/>
        </w:rPr>
        <w:t xml:space="preserve"> </w:t>
      </w:r>
      <w:r>
        <w:t>of</w:t>
      </w:r>
      <w:r>
        <w:rPr>
          <w:spacing w:val="-2"/>
        </w:rPr>
        <w:t xml:space="preserve"> </w:t>
      </w:r>
      <w:r>
        <w:t>ac</w:t>
      </w:r>
      <w:r>
        <w:rPr>
          <w:spacing w:val="-1"/>
        </w:rPr>
        <w:t>t</w:t>
      </w:r>
      <w:r>
        <w:t>ivities</w:t>
      </w:r>
      <w:r>
        <w:rPr>
          <w:spacing w:val="-8"/>
        </w:rPr>
        <w:t xml:space="preserve"> </w:t>
      </w:r>
      <w:r>
        <w:t>for</w:t>
      </w:r>
      <w:r>
        <w:rPr>
          <w:spacing w:val="-3"/>
        </w:rPr>
        <w:t xml:space="preserve"> </w:t>
      </w:r>
      <w:r>
        <w:t>curr</w:t>
      </w:r>
      <w:r>
        <w:rPr>
          <w:spacing w:val="-1"/>
        </w:rPr>
        <w:t>e</w:t>
      </w:r>
      <w:r>
        <w:t>nt</w:t>
      </w:r>
      <w:r>
        <w:rPr>
          <w:spacing w:val="-7"/>
        </w:rPr>
        <w:t xml:space="preserve"> </w:t>
      </w:r>
      <w:r>
        <w:t>year</w:t>
      </w:r>
      <w:r>
        <w:rPr>
          <w:spacing w:val="-4"/>
        </w:rPr>
        <w:t xml:space="preserve"> </w:t>
      </w:r>
      <w:r>
        <w:t>with</w:t>
      </w:r>
      <w:r>
        <w:rPr>
          <w:spacing w:val="-4"/>
        </w:rPr>
        <w:t xml:space="preserve"> </w:t>
      </w:r>
      <w:r>
        <w:t>input</w:t>
      </w:r>
      <w:r>
        <w:rPr>
          <w:spacing w:val="-5"/>
        </w:rPr>
        <w:t xml:space="preserve"> </w:t>
      </w:r>
      <w:r>
        <w:t>from</w:t>
      </w:r>
      <w:r>
        <w:rPr>
          <w:spacing w:val="-4"/>
        </w:rPr>
        <w:t xml:space="preserve"> </w:t>
      </w:r>
      <w:r>
        <w:t>Board</w:t>
      </w:r>
      <w:r>
        <w:rPr>
          <w:spacing w:val="-6"/>
        </w:rPr>
        <w:t xml:space="preserve"> </w:t>
      </w:r>
      <w:r>
        <w:t>mem</w:t>
      </w:r>
      <w:r>
        <w:rPr>
          <w:spacing w:val="1"/>
        </w:rPr>
        <w:t>b</w:t>
      </w:r>
      <w:r>
        <w:t>ers.</w:t>
      </w:r>
    </w:p>
    <w:p w14:paraId="6EEDEDBE" w14:textId="1976473A" w:rsidR="00A35D48" w:rsidRDefault="00A96054" w:rsidP="008E459A">
      <w:pPr>
        <w:pStyle w:val="ListParagraph"/>
      </w:pPr>
      <w:r>
        <w:t>Attends</w:t>
      </w:r>
      <w:r>
        <w:rPr>
          <w:spacing w:val="-7"/>
        </w:rPr>
        <w:t xml:space="preserve"> </w:t>
      </w:r>
      <w:r>
        <w:t>Sacramento</w:t>
      </w:r>
      <w:r>
        <w:rPr>
          <w:spacing w:val="-12"/>
        </w:rPr>
        <w:t xml:space="preserve"> </w:t>
      </w:r>
      <w:r>
        <w:t>S</w:t>
      </w:r>
      <w:r>
        <w:rPr>
          <w:spacing w:val="1"/>
        </w:rPr>
        <w:t>e</w:t>
      </w:r>
      <w:r>
        <w:t>ction</w:t>
      </w:r>
      <w:r>
        <w:rPr>
          <w:spacing w:val="-7"/>
        </w:rPr>
        <w:t xml:space="preserve"> </w:t>
      </w:r>
      <w:r>
        <w:t>Board</w:t>
      </w:r>
      <w:r>
        <w:rPr>
          <w:spacing w:val="-7"/>
        </w:rPr>
        <w:t xml:space="preserve"> </w:t>
      </w:r>
      <w:r>
        <w:t>meetings</w:t>
      </w:r>
      <w:r>
        <w:rPr>
          <w:spacing w:val="-9"/>
        </w:rPr>
        <w:t xml:space="preserve"> </w:t>
      </w:r>
      <w:r>
        <w:t>as</w:t>
      </w:r>
      <w:r>
        <w:rPr>
          <w:spacing w:val="-2"/>
        </w:rPr>
        <w:t xml:space="preserve"> </w:t>
      </w:r>
      <w:r>
        <w:t>a</w:t>
      </w:r>
      <w:r>
        <w:rPr>
          <w:spacing w:val="-1"/>
        </w:rPr>
        <w:t xml:space="preserve"> </w:t>
      </w:r>
      <w:r>
        <w:t>voting</w:t>
      </w:r>
      <w:r>
        <w:rPr>
          <w:spacing w:val="-6"/>
        </w:rPr>
        <w:t xml:space="preserve"> </w:t>
      </w:r>
      <w:r>
        <w:t>m</w:t>
      </w:r>
      <w:r>
        <w:rPr>
          <w:spacing w:val="1"/>
        </w:rPr>
        <w:t>e</w:t>
      </w:r>
      <w:r>
        <w:t>mber</w:t>
      </w:r>
      <w:r>
        <w:rPr>
          <w:spacing w:val="-8"/>
        </w:rPr>
        <w:t xml:space="preserve"> </w:t>
      </w:r>
      <w:r>
        <w:t>of</w:t>
      </w:r>
      <w:r>
        <w:rPr>
          <w:spacing w:val="-2"/>
        </w:rPr>
        <w:t xml:space="preserve"> </w:t>
      </w:r>
      <w:r>
        <w:t>the</w:t>
      </w:r>
      <w:r>
        <w:rPr>
          <w:spacing w:val="-3"/>
        </w:rPr>
        <w:t xml:space="preserve"> </w:t>
      </w:r>
      <w:r>
        <w:t>Section</w:t>
      </w:r>
      <w:r>
        <w:rPr>
          <w:spacing w:val="-7"/>
        </w:rPr>
        <w:t xml:space="preserve"> </w:t>
      </w:r>
      <w:r>
        <w:t>Board.</w:t>
      </w:r>
    </w:p>
    <w:p w14:paraId="38C67D65" w14:textId="2A0F0CD7" w:rsidR="00A35D48" w:rsidRDefault="00A96054" w:rsidP="008E459A">
      <w:pPr>
        <w:pStyle w:val="ListParagraph"/>
      </w:pPr>
      <w:r>
        <w:t>Oversees</w:t>
      </w:r>
      <w:r>
        <w:rPr>
          <w:spacing w:val="-9"/>
        </w:rPr>
        <w:t xml:space="preserve"> </w:t>
      </w:r>
      <w:r>
        <w:t>actions</w:t>
      </w:r>
      <w:r>
        <w:rPr>
          <w:spacing w:val="-7"/>
        </w:rPr>
        <w:t xml:space="preserve"> </w:t>
      </w:r>
      <w:r>
        <w:t>of</w:t>
      </w:r>
      <w:r>
        <w:rPr>
          <w:spacing w:val="-3"/>
        </w:rPr>
        <w:t xml:space="preserve"> </w:t>
      </w:r>
      <w:r>
        <w:t>st</w:t>
      </w:r>
      <w:r>
        <w:rPr>
          <w:spacing w:val="-1"/>
        </w:rPr>
        <w:t>a</w:t>
      </w:r>
      <w:r>
        <w:t>nding</w:t>
      </w:r>
      <w:r>
        <w:rPr>
          <w:spacing w:val="-8"/>
        </w:rPr>
        <w:t xml:space="preserve"> </w:t>
      </w:r>
      <w:r>
        <w:t>&amp;</w:t>
      </w:r>
      <w:r>
        <w:rPr>
          <w:spacing w:val="-1"/>
        </w:rPr>
        <w:t xml:space="preserve"> </w:t>
      </w:r>
      <w:r>
        <w:t>task</w:t>
      </w:r>
      <w:r>
        <w:rPr>
          <w:spacing w:val="-4"/>
        </w:rPr>
        <w:t xml:space="preserve"> </w:t>
      </w:r>
      <w:r>
        <w:t>committees,</w:t>
      </w:r>
      <w:r>
        <w:rPr>
          <w:spacing w:val="-12"/>
        </w:rPr>
        <w:t xml:space="preserve"> </w:t>
      </w:r>
      <w:r>
        <w:t>with</w:t>
      </w:r>
      <w:r>
        <w:rPr>
          <w:spacing w:val="-4"/>
        </w:rPr>
        <w:t xml:space="preserve"> </w:t>
      </w:r>
      <w:r>
        <w:t>assis</w:t>
      </w:r>
      <w:r>
        <w:rPr>
          <w:spacing w:val="-1"/>
        </w:rPr>
        <w:t>t</w:t>
      </w:r>
      <w:r>
        <w:t>ance</w:t>
      </w:r>
      <w:r>
        <w:rPr>
          <w:spacing w:val="-10"/>
        </w:rPr>
        <w:t xml:space="preserve"> </w:t>
      </w:r>
      <w:r>
        <w:t>from</w:t>
      </w:r>
      <w:r>
        <w:rPr>
          <w:spacing w:val="-4"/>
        </w:rPr>
        <w:t xml:space="preserve"> </w:t>
      </w:r>
      <w:r>
        <w:t>President-El</w:t>
      </w:r>
      <w:r>
        <w:rPr>
          <w:spacing w:val="-1"/>
        </w:rPr>
        <w:t>e</w:t>
      </w:r>
      <w:r>
        <w:t>ct and</w:t>
      </w:r>
      <w:r>
        <w:rPr>
          <w:spacing w:val="-4"/>
        </w:rPr>
        <w:t xml:space="preserve"> </w:t>
      </w:r>
      <w:r>
        <w:t>Past</w:t>
      </w:r>
      <w:r>
        <w:rPr>
          <w:spacing w:val="-4"/>
        </w:rPr>
        <w:t xml:space="preserve"> </w:t>
      </w:r>
      <w:r>
        <w:t>President.</w:t>
      </w:r>
    </w:p>
    <w:p w14:paraId="31C570C5" w14:textId="379C2826" w:rsidR="00A35D48" w:rsidRDefault="00A96054" w:rsidP="00697524">
      <w:pPr>
        <w:pStyle w:val="Heading2"/>
      </w:pPr>
      <w:r>
        <w:t>Presid</w:t>
      </w:r>
      <w:r>
        <w:rPr>
          <w:spacing w:val="-1"/>
        </w:rPr>
        <w:t>e</w:t>
      </w:r>
      <w:r>
        <w:t>nt-Elect:</w:t>
      </w:r>
    </w:p>
    <w:p w14:paraId="7E8410AD" w14:textId="7E566F44" w:rsidR="00A35D48" w:rsidRDefault="00A96054" w:rsidP="00697524">
      <w:pPr>
        <w:pStyle w:val="ListParagraph"/>
      </w:pPr>
      <w:r>
        <w:t>Assists</w:t>
      </w:r>
      <w:r>
        <w:rPr>
          <w:spacing w:val="-7"/>
        </w:rPr>
        <w:t xml:space="preserve"> </w:t>
      </w:r>
      <w:r>
        <w:t>Pr</w:t>
      </w:r>
      <w:r>
        <w:rPr>
          <w:spacing w:val="-1"/>
        </w:rPr>
        <w:t>es</w:t>
      </w:r>
      <w:r>
        <w:t>ident</w:t>
      </w:r>
      <w:r>
        <w:rPr>
          <w:spacing w:val="-9"/>
        </w:rPr>
        <w:t xml:space="preserve"> </w:t>
      </w:r>
      <w:r>
        <w:t>and</w:t>
      </w:r>
      <w:r>
        <w:rPr>
          <w:spacing w:val="-4"/>
        </w:rPr>
        <w:t xml:space="preserve"> </w:t>
      </w:r>
      <w:r>
        <w:t>Vice-Preside</w:t>
      </w:r>
      <w:r>
        <w:rPr>
          <w:spacing w:val="-1"/>
        </w:rPr>
        <w:t>n</w:t>
      </w:r>
      <w:r>
        <w:t>t</w:t>
      </w:r>
      <w:r w:rsidR="001846AF">
        <w:t>s</w:t>
      </w:r>
      <w:r>
        <w:rPr>
          <w:spacing w:val="-10"/>
        </w:rPr>
        <w:t xml:space="preserve"> </w:t>
      </w:r>
      <w:r>
        <w:t>when</w:t>
      </w:r>
      <w:r>
        <w:rPr>
          <w:spacing w:val="-5"/>
        </w:rPr>
        <w:t xml:space="preserve"> </w:t>
      </w:r>
      <w:r>
        <w:t>needed.</w:t>
      </w:r>
    </w:p>
    <w:p w14:paraId="2B80B842" w14:textId="09C8A001" w:rsidR="00A35D48" w:rsidRDefault="00A96054" w:rsidP="00AF2F76">
      <w:pPr>
        <w:pStyle w:val="ListParagraph"/>
      </w:pPr>
      <w:r>
        <w:t>Becomes</w:t>
      </w:r>
      <w:r>
        <w:rPr>
          <w:spacing w:val="-9"/>
        </w:rPr>
        <w:t xml:space="preserve"> </w:t>
      </w:r>
      <w:r>
        <w:t>President</w:t>
      </w:r>
      <w:r>
        <w:rPr>
          <w:spacing w:val="-9"/>
        </w:rPr>
        <w:t xml:space="preserve"> </w:t>
      </w:r>
      <w:r>
        <w:t>the</w:t>
      </w:r>
      <w:r>
        <w:rPr>
          <w:spacing w:val="-3"/>
        </w:rPr>
        <w:t xml:space="preserve"> </w:t>
      </w:r>
      <w:r>
        <w:rPr>
          <w:spacing w:val="-1"/>
        </w:rPr>
        <w:t>f</w:t>
      </w:r>
      <w:r>
        <w:t>ollowing</w:t>
      </w:r>
      <w:r>
        <w:rPr>
          <w:spacing w:val="-9"/>
        </w:rPr>
        <w:t xml:space="preserve"> </w:t>
      </w:r>
      <w:r>
        <w:t>te</w:t>
      </w:r>
      <w:r>
        <w:rPr>
          <w:spacing w:val="-1"/>
        </w:rPr>
        <w:t>rm</w:t>
      </w:r>
      <w:r>
        <w:t>.</w:t>
      </w:r>
    </w:p>
    <w:p w14:paraId="042975C0" w14:textId="166AC7D6" w:rsidR="00A35D48" w:rsidRDefault="00A96054" w:rsidP="008E459A">
      <w:pPr>
        <w:pStyle w:val="ListParagraph"/>
      </w:pPr>
      <w:r>
        <w:t>Is</w:t>
      </w:r>
      <w:r>
        <w:rPr>
          <w:spacing w:val="-2"/>
        </w:rPr>
        <w:t xml:space="preserve"> </w:t>
      </w:r>
      <w:r>
        <w:t>the</w:t>
      </w:r>
      <w:r>
        <w:rPr>
          <w:spacing w:val="-3"/>
        </w:rPr>
        <w:t xml:space="preserve"> </w:t>
      </w:r>
      <w:r>
        <w:t>Offici</w:t>
      </w:r>
      <w:r>
        <w:rPr>
          <w:spacing w:val="-1"/>
        </w:rPr>
        <w:t>a</w:t>
      </w:r>
      <w:r>
        <w:t>l</w:t>
      </w:r>
      <w:r>
        <w:rPr>
          <w:spacing w:val="-7"/>
        </w:rPr>
        <w:t xml:space="preserve"> </w:t>
      </w:r>
      <w:r>
        <w:t>Delegate</w:t>
      </w:r>
      <w:r>
        <w:rPr>
          <w:spacing w:val="-9"/>
        </w:rPr>
        <w:t xml:space="preserve"> </w:t>
      </w:r>
      <w:r>
        <w:rPr>
          <w:spacing w:val="-1"/>
        </w:rPr>
        <w:t>a</w:t>
      </w:r>
      <w:r>
        <w:t>t</w:t>
      </w:r>
      <w:r>
        <w:rPr>
          <w:spacing w:val="-2"/>
        </w:rPr>
        <w:t xml:space="preserve"> </w:t>
      </w:r>
      <w:r>
        <w:t>the</w:t>
      </w:r>
      <w:r>
        <w:rPr>
          <w:spacing w:val="-3"/>
        </w:rPr>
        <w:t xml:space="preserve"> </w:t>
      </w:r>
      <w:r>
        <w:t>ASCE</w:t>
      </w:r>
      <w:r>
        <w:rPr>
          <w:spacing w:val="-4"/>
        </w:rPr>
        <w:t xml:space="preserve"> </w:t>
      </w:r>
      <w:r>
        <w:t>Regional</w:t>
      </w:r>
      <w:r>
        <w:rPr>
          <w:spacing w:val="-9"/>
        </w:rPr>
        <w:t xml:space="preserve"> </w:t>
      </w:r>
      <w:r>
        <w:t>le</w:t>
      </w:r>
      <w:r>
        <w:rPr>
          <w:spacing w:val="-1"/>
        </w:rPr>
        <w:t>a</w:t>
      </w:r>
      <w:r>
        <w:t>dership</w:t>
      </w:r>
      <w:r>
        <w:rPr>
          <w:spacing w:val="-10"/>
        </w:rPr>
        <w:t xml:space="preserve"> </w:t>
      </w:r>
      <w:r w:rsidR="00BD7468">
        <w:t>con</w:t>
      </w:r>
      <w:r w:rsidR="00BD7468">
        <w:rPr>
          <w:spacing w:val="-1"/>
        </w:rPr>
        <w:t>f</w:t>
      </w:r>
      <w:r w:rsidR="00BD7468">
        <w:t>erence unless</w:t>
      </w:r>
      <w:r>
        <w:rPr>
          <w:spacing w:val="-6"/>
        </w:rPr>
        <w:t xml:space="preserve"> </w:t>
      </w:r>
      <w:r>
        <w:t>they</w:t>
      </w:r>
      <w:r>
        <w:rPr>
          <w:spacing w:val="-4"/>
        </w:rPr>
        <w:t xml:space="preserve"> </w:t>
      </w:r>
      <w:r>
        <w:t>have attended</w:t>
      </w:r>
      <w:r>
        <w:rPr>
          <w:spacing w:val="-9"/>
        </w:rPr>
        <w:t xml:space="preserve"> </w:t>
      </w:r>
      <w:r>
        <w:t>within</w:t>
      </w:r>
      <w:r>
        <w:rPr>
          <w:spacing w:val="-6"/>
        </w:rPr>
        <w:t xml:space="preserve"> </w:t>
      </w:r>
      <w:r>
        <w:t>the</w:t>
      </w:r>
      <w:r>
        <w:rPr>
          <w:spacing w:val="-3"/>
        </w:rPr>
        <w:t xml:space="preserve"> </w:t>
      </w:r>
      <w:r>
        <w:t>last</w:t>
      </w:r>
      <w:r>
        <w:rPr>
          <w:spacing w:val="-3"/>
        </w:rPr>
        <w:t xml:space="preserve"> </w:t>
      </w:r>
      <w:r>
        <w:rPr>
          <w:spacing w:val="-1"/>
        </w:rPr>
        <w:t>t</w:t>
      </w:r>
      <w:r>
        <w:t>hree</w:t>
      </w:r>
      <w:r>
        <w:rPr>
          <w:spacing w:val="-5"/>
        </w:rPr>
        <w:t xml:space="preserve"> </w:t>
      </w:r>
      <w:r>
        <w:t>(3)</w:t>
      </w:r>
      <w:r>
        <w:rPr>
          <w:spacing w:val="-3"/>
        </w:rPr>
        <w:t xml:space="preserve"> </w:t>
      </w:r>
      <w:r>
        <w:t>years.</w:t>
      </w:r>
    </w:p>
    <w:p w14:paraId="4596FBF3" w14:textId="0B31A7EE" w:rsidR="00A35D48" w:rsidRDefault="00A96054" w:rsidP="00697524">
      <w:pPr>
        <w:pStyle w:val="Heading2"/>
      </w:pPr>
      <w:r>
        <w:t>Vice-President</w:t>
      </w:r>
      <w:r>
        <w:rPr>
          <w:spacing w:val="-14"/>
        </w:rPr>
        <w:t xml:space="preserve"> </w:t>
      </w:r>
      <w:r>
        <w:t>of</w:t>
      </w:r>
      <w:r>
        <w:rPr>
          <w:spacing w:val="-2"/>
        </w:rPr>
        <w:t xml:space="preserve"> </w:t>
      </w:r>
      <w:r>
        <w:t>E</w:t>
      </w:r>
      <w:r>
        <w:rPr>
          <w:spacing w:val="-1"/>
        </w:rPr>
        <w:t>d</w:t>
      </w:r>
      <w:r>
        <w:t>ucation:</w:t>
      </w:r>
    </w:p>
    <w:p w14:paraId="2BB559E6" w14:textId="76928181" w:rsidR="00A35D48" w:rsidRDefault="00CA1BDB" w:rsidP="00697524">
      <w:pPr>
        <w:pStyle w:val="ListParagraph"/>
      </w:pPr>
      <w:r>
        <w:t>With assistance of the Board</w:t>
      </w:r>
      <w:r w:rsidR="00A932AC">
        <w:t xml:space="preserve"> and </w:t>
      </w:r>
      <w:r w:rsidR="0086711C">
        <w:t>the</w:t>
      </w:r>
      <w:r w:rsidR="00A932AC">
        <w:t xml:space="preserve"> Potential Speaker List</w:t>
      </w:r>
      <w:r w:rsidR="004E57E3">
        <w:t>,</w:t>
      </w:r>
      <w:r>
        <w:t xml:space="preserve"> </w:t>
      </w:r>
      <w:r w:rsidR="00A96054">
        <w:t>bal</w:t>
      </w:r>
      <w:r w:rsidR="00A96054">
        <w:rPr>
          <w:spacing w:val="-1"/>
        </w:rPr>
        <w:t>a</w:t>
      </w:r>
      <w:r w:rsidR="00A96054">
        <w:t>nce</w:t>
      </w:r>
      <w:r w:rsidR="0027488B">
        <w:t>s</w:t>
      </w:r>
      <w:r w:rsidR="00A96054">
        <w:rPr>
          <w:spacing w:val="-8"/>
        </w:rPr>
        <w:t xml:space="preserve"> </w:t>
      </w:r>
      <w:r w:rsidR="00A96054">
        <w:t>speaker</w:t>
      </w:r>
      <w:r w:rsidR="00A96054">
        <w:rPr>
          <w:spacing w:val="-9"/>
        </w:rPr>
        <w:t xml:space="preserve"> </w:t>
      </w:r>
      <w:r w:rsidR="00A96054">
        <w:t>topics</w:t>
      </w:r>
      <w:r w:rsidR="00A96054">
        <w:rPr>
          <w:spacing w:val="-6"/>
        </w:rPr>
        <w:t xml:space="preserve"> </w:t>
      </w:r>
      <w:r w:rsidR="00A96054">
        <w:t>within</w:t>
      </w:r>
      <w:r w:rsidR="00A96054">
        <w:rPr>
          <w:spacing w:val="-6"/>
        </w:rPr>
        <w:t xml:space="preserve"> </w:t>
      </w:r>
      <w:r w:rsidR="0027488B">
        <w:t>the</w:t>
      </w:r>
      <w:r w:rsidR="00A96054">
        <w:rPr>
          <w:spacing w:val="-2"/>
        </w:rPr>
        <w:t xml:space="preserve"> </w:t>
      </w:r>
      <w:r w:rsidR="00A96054">
        <w:t>civil</w:t>
      </w:r>
      <w:r w:rsidR="00A96054">
        <w:rPr>
          <w:spacing w:val="-4"/>
        </w:rPr>
        <w:t xml:space="preserve"> </w:t>
      </w:r>
      <w:r w:rsidR="00A96054">
        <w:t>en</w:t>
      </w:r>
      <w:r w:rsidR="00A96054">
        <w:rPr>
          <w:spacing w:val="-1"/>
        </w:rPr>
        <w:t>g</w:t>
      </w:r>
      <w:r w:rsidR="00A96054">
        <w:t>ineering</w:t>
      </w:r>
      <w:r w:rsidR="00A96054">
        <w:rPr>
          <w:spacing w:val="-11"/>
        </w:rPr>
        <w:t xml:space="preserve"> </w:t>
      </w:r>
      <w:r w:rsidR="00A96054">
        <w:t>discipline</w:t>
      </w:r>
      <w:r w:rsidR="0079733E">
        <w:t>s</w:t>
      </w:r>
      <w:r w:rsidR="00A96054">
        <w:t>.</w:t>
      </w:r>
    </w:p>
    <w:p w14:paraId="4CDABB0F" w14:textId="43ECE522" w:rsidR="00970DF0" w:rsidRDefault="00970DF0" w:rsidP="00697524">
      <w:pPr>
        <w:pStyle w:val="ListParagraph"/>
      </w:pPr>
      <w:r w:rsidRPr="008A2300">
        <w:rPr>
          <w:u w:val="single"/>
        </w:rPr>
        <w:t>3 months before monthly meeting</w:t>
      </w:r>
      <w:r>
        <w:t xml:space="preserve">: </w:t>
      </w:r>
      <w:r w:rsidR="00A932AC" w:rsidRPr="00A6258D">
        <w:t>Invites</w:t>
      </w:r>
      <w:r w:rsidR="00A932AC" w:rsidRPr="008E459A">
        <w:t xml:space="preserve"> </w:t>
      </w:r>
      <w:r w:rsidR="0086711C" w:rsidRPr="008E459A">
        <w:t xml:space="preserve">selected </w:t>
      </w:r>
      <w:r w:rsidR="00A932AC" w:rsidRPr="00A6258D">
        <w:t>speakers</w:t>
      </w:r>
      <w:r>
        <w:t>.</w:t>
      </w:r>
    </w:p>
    <w:p w14:paraId="370B90C0" w14:textId="450E2C29" w:rsidR="00970DF0" w:rsidRDefault="00970DF0" w:rsidP="00697524">
      <w:pPr>
        <w:pStyle w:val="ListParagraph"/>
      </w:pPr>
      <w:r w:rsidRPr="008E459A">
        <w:rPr>
          <w:u w:val="single"/>
        </w:rPr>
        <w:t>6 weeks before monthly meeting</w:t>
      </w:r>
      <w:r>
        <w:t>:</w:t>
      </w:r>
      <w:r w:rsidR="00A932AC" w:rsidRPr="008E459A">
        <w:t xml:space="preserve"> confirms speaker</w:t>
      </w:r>
      <w:r>
        <w:t>,</w:t>
      </w:r>
      <w:r w:rsidR="00A932AC" w:rsidRPr="00A6258D">
        <w:t xml:space="preserve"> </w:t>
      </w:r>
      <w:r w:rsidR="00A932AC" w:rsidRPr="008E459A">
        <w:t>requests title and summary of presentation, speaker bio, mugshot, and feature photo</w:t>
      </w:r>
      <w:r w:rsidR="004034D5" w:rsidRPr="008E459A">
        <w:t>.</w:t>
      </w:r>
      <w:r w:rsidR="00A932AC" w:rsidRPr="008E459A">
        <w:t xml:space="preserve">  </w:t>
      </w:r>
    </w:p>
    <w:p w14:paraId="6746A365" w14:textId="429BA501" w:rsidR="00A35D48" w:rsidRPr="008E459A" w:rsidRDefault="00970DF0" w:rsidP="00697524">
      <w:pPr>
        <w:pStyle w:val="ListParagraph"/>
      </w:pPr>
      <w:r w:rsidRPr="008E459A">
        <w:rPr>
          <w:u w:val="single"/>
        </w:rPr>
        <w:lastRenderedPageBreak/>
        <w:t>4 weeks before monthly meeting</w:t>
      </w:r>
      <w:r>
        <w:t>: p</w:t>
      </w:r>
      <w:r w:rsidR="00A96054" w:rsidRPr="00A6258D">
        <w:t>rovides</w:t>
      </w:r>
      <w:r w:rsidR="00A96054" w:rsidRPr="008E459A">
        <w:t xml:space="preserve"> </w:t>
      </w:r>
      <w:r w:rsidR="00A96054" w:rsidRPr="00A6258D">
        <w:t>content</w:t>
      </w:r>
      <w:r w:rsidR="00A96054" w:rsidRPr="008E459A">
        <w:t xml:space="preserve"> </w:t>
      </w:r>
      <w:r w:rsidR="00A96054" w:rsidRPr="00A6258D">
        <w:t>for</w:t>
      </w:r>
      <w:r w:rsidR="00A96054" w:rsidRPr="008E459A">
        <w:t xml:space="preserve"> </w:t>
      </w:r>
      <w:r w:rsidR="00A96054" w:rsidRPr="00A6258D">
        <w:t>meeting</w:t>
      </w:r>
      <w:r w:rsidR="00A96054" w:rsidRPr="008E459A">
        <w:t xml:space="preserve"> </w:t>
      </w:r>
      <w:r w:rsidR="00CA1BDB" w:rsidRPr="00A6258D">
        <w:t>invitations</w:t>
      </w:r>
      <w:r w:rsidR="00A96054" w:rsidRPr="00A6258D">
        <w:t xml:space="preserve"> </w:t>
      </w:r>
      <w:r w:rsidR="003964DC" w:rsidRPr="00A6258D">
        <w:t xml:space="preserve">to </w:t>
      </w:r>
      <w:r w:rsidR="006063E4" w:rsidRPr="00A6258D">
        <w:t xml:space="preserve">the </w:t>
      </w:r>
      <w:r w:rsidR="003964DC" w:rsidRPr="00AF2F76">
        <w:t>Vice-President of Membership</w:t>
      </w:r>
      <w:r w:rsidR="00A96054" w:rsidRPr="008E459A">
        <w:t>.</w:t>
      </w:r>
    </w:p>
    <w:p w14:paraId="61EF82AB" w14:textId="6815E68F" w:rsidR="00970DF0" w:rsidRDefault="00970DF0" w:rsidP="00697524">
      <w:pPr>
        <w:pStyle w:val="ListParagraph"/>
      </w:pPr>
      <w:r w:rsidRPr="008E459A">
        <w:rPr>
          <w:u w:val="single"/>
        </w:rPr>
        <w:t>During the monthly meeting</w:t>
      </w:r>
      <w:r>
        <w:t>: a</w:t>
      </w:r>
      <w:r w:rsidR="00200090" w:rsidRPr="008E459A">
        <w:t>nnounces post-meeting survey</w:t>
      </w:r>
      <w:r w:rsidR="00A932AC" w:rsidRPr="008E459A">
        <w:t xml:space="preserve"> and provides link</w:t>
      </w:r>
      <w:r w:rsidR="00200090" w:rsidRPr="008E459A">
        <w:t xml:space="preserve">. </w:t>
      </w:r>
    </w:p>
    <w:p w14:paraId="3F1F9ED0" w14:textId="2B3AFBEE" w:rsidR="00200090" w:rsidRPr="008E459A" w:rsidRDefault="00970DF0" w:rsidP="00697524">
      <w:pPr>
        <w:pStyle w:val="ListParagraph"/>
      </w:pPr>
      <w:r>
        <w:t>After the monthly meeting: r</w:t>
      </w:r>
      <w:r w:rsidR="00200090" w:rsidRPr="008E459A">
        <w:t xml:space="preserve">eviews responses and summarizes </w:t>
      </w:r>
      <w:r>
        <w:t xml:space="preserve">results </w:t>
      </w:r>
      <w:r w:rsidR="00200090" w:rsidRPr="008E459A">
        <w:t>at next Board Meeting.</w:t>
      </w:r>
    </w:p>
    <w:p w14:paraId="01C1371D" w14:textId="6C9314D2" w:rsidR="00970DF0" w:rsidRDefault="0027488B" w:rsidP="00697524">
      <w:pPr>
        <w:pStyle w:val="ListParagraph"/>
      </w:pPr>
      <w:r w:rsidRPr="008E459A">
        <w:t>In lieu of a Tour Director a</w:t>
      </w:r>
      <w:r w:rsidR="00561F5B" w:rsidRPr="008E459A">
        <w:t xml:space="preserve">rranges tours/site visits in lieu of or </w:t>
      </w:r>
      <w:r w:rsidR="004E57E3" w:rsidRPr="008E459A">
        <w:t xml:space="preserve">in </w:t>
      </w:r>
      <w:r w:rsidR="00561F5B" w:rsidRPr="008E459A">
        <w:t>addition to monthly meetings</w:t>
      </w:r>
      <w:r w:rsidR="00970DF0">
        <w:t>.</w:t>
      </w:r>
      <w:r w:rsidRPr="008E459A">
        <w:t xml:space="preserve"> </w:t>
      </w:r>
    </w:p>
    <w:p w14:paraId="1AFBED1B" w14:textId="6C6C0FA0" w:rsidR="00561F5B" w:rsidRPr="008E459A" w:rsidRDefault="00970DF0" w:rsidP="00697524">
      <w:pPr>
        <w:pStyle w:val="ListParagraph"/>
      </w:pPr>
      <w:r>
        <w:t>P</w:t>
      </w:r>
      <w:r w:rsidR="0027488B" w:rsidRPr="008E459A">
        <w:t xml:space="preserve">rovides content for </w:t>
      </w:r>
      <w:r w:rsidR="00A932AC" w:rsidRPr="008E459A">
        <w:t xml:space="preserve">special event </w:t>
      </w:r>
      <w:r w:rsidR="0027488B" w:rsidRPr="008E459A">
        <w:t>invites</w:t>
      </w:r>
      <w:r w:rsidR="006063E4" w:rsidRPr="008E459A">
        <w:t xml:space="preserve"> to the Vice-President of Membership</w:t>
      </w:r>
      <w:r w:rsidR="00561F5B" w:rsidRPr="008E459A">
        <w:t>.</w:t>
      </w:r>
    </w:p>
    <w:p w14:paraId="1BF7478A" w14:textId="5CE8930B" w:rsidR="00A35D48" w:rsidRPr="00A6258D" w:rsidRDefault="00A96054" w:rsidP="00697524">
      <w:pPr>
        <w:pStyle w:val="ListParagraph"/>
      </w:pPr>
      <w:r w:rsidRPr="008E459A">
        <w:t xml:space="preserve">Assists </w:t>
      </w:r>
      <w:r w:rsidRPr="00A6258D">
        <w:t>the</w:t>
      </w:r>
      <w:r w:rsidRPr="008E459A">
        <w:t xml:space="preserve"> </w:t>
      </w:r>
      <w:r w:rsidR="006063E4" w:rsidRPr="008E459A">
        <w:t>T</w:t>
      </w:r>
      <w:r w:rsidRPr="00A6258D">
        <w:t>reasurer</w:t>
      </w:r>
      <w:r w:rsidRPr="008E459A">
        <w:t xml:space="preserve"> </w:t>
      </w:r>
      <w:r w:rsidRPr="00A6258D">
        <w:t>with</w:t>
      </w:r>
      <w:r w:rsidRPr="008E459A">
        <w:t xml:space="preserve"> </w:t>
      </w:r>
      <w:r w:rsidRPr="00A6258D">
        <w:t>registrati</w:t>
      </w:r>
      <w:r w:rsidRPr="008E459A">
        <w:t>o</w:t>
      </w:r>
      <w:r w:rsidRPr="00A6258D">
        <w:t>n</w:t>
      </w:r>
      <w:r w:rsidRPr="008E459A">
        <w:t xml:space="preserve"> </w:t>
      </w:r>
      <w:r w:rsidRPr="00A6258D">
        <w:t>at</w:t>
      </w:r>
      <w:r w:rsidRPr="008E459A">
        <w:t xml:space="preserve"> </w:t>
      </w:r>
      <w:r w:rsidRPr="00A6258D">
        <w:t>the</w:t>
      </w:r>
      <w:r w:rsidRPr="008E459A">
        <w:t xml:space="preserve"> </w:t>
      </w:r>
      <w:r w:rsidRPr="00A6258D">
        <w:t>monthly</w:t>
      </w:r>
      <w:r w:rsidRPr="008E459A">
        <w:t xml:space="preserve"> </w:t>
      </w:r>
      <w:r w:rsidRPr="00A6258D">
        <w:t>lunche</w:t>
      </w:r>
      <w:r w:rsidRPr="008E459A">
        <w:t>o</w:t>
      </w:r>
      <w:r w:rsidRPr="00A6258D">
        <w:t>ns.</w:t>
      </w:r>
    </w:p>
    <w:p w14:paraId="7880378C" w14:textId="23404D8B" w:rsidR="00A35D48" w:rsidRDefault="00A96054" w:rsidP="00697524">
      <w:pPr>
        <w:pStyle w:val="Heading2"/>
      </w:pPr>
      <w:r>
        <w:t>Vice-President</w:t>
      </w:r>
      <w:r>
        <w:rPr>
          <w:spacing w:val="-14"/>
        </w:rPr>
        <w:t xml:space="preserve"> </w:t>
      </w:r>
      <w:r>
        <w:t>of</w:t>
      </w:r>
      <w:r>
        <w:rPr>
          <w:spacing w:val="-2"/>
        </w:rPr>
        <w:t xml:space="preserve"> </w:t>
      </w:r>
      <w:r>
        <w:t>Membership:</w:t>
      </w:r>
    </w:p>
    <w:p w14:paraId="065BBE88" w14:textId="77777777" w:rsidR="00DB7951" w:rsidRDefault="00B50BB9" w:rsidP="00697524">
      <w:pPr>
        <w:pStyle w:val="ListParagraph"/>
      </w:pPr>
      <w:r>
        <w:t>O</w:t>
      </w:r>
      <w:r w:rsidR="00A96054">
        <w:t>btains</w:t>
      </w:r>
      <w:r w:rsidR="00A96054">
        <w:rPr>
          <w:spacing w:val="-7"/>
        </w:rPr>
        <w:t xml:space="preserve"> </w:t>
      </w:r>
      <w:r w:rsidR="00A96054">
        <w:t>the</w:t>
      </w:r>
      <w:r w:rsidR="00A96054">
        <w:rPr>
          <w:spacing w:val="-3"/>
        </w:rPr>
        <w:t xml:space="preserve"> </w:t>
      </w:r>
      <w:r w:rsidR="003A5B3D">
        <w:rPr>
          <w:spacing w:val="-3"/>
        </w:rPr>
        <w:t>paid</w:t>
      </w:r>
      <w:r w:rsidR="001846AF">
        <w:rPr>
          <w:spacing w:val="-3"/>
        </w:rPr>
        <w:t xml:space="preserve"> Branch</w:t>
      </w:r>
      <w:r w:rsidR="003A5B3D">
        <w:rPr>
          <w:spacing w:val="-3"/>
        </w:rPr>
        <w:t xml:space="preserve"> </w:t>
      </w:r>
      <w:r w:rsidR="00A96054">
        <w:t>membership</w:t>
      </w:r>
      <w:r w:rsidR="00A96054">
        <w:rPr>
          <w:spacing w:val="-12"/>
        </w:rPr>
        <w:t xml:space="preserve"> </w:t>
      </w:r>
      <w:r w:rsidR="00A96054">
        <w:t>email</w:t>
      </w:r>
      <w:r w:rsidR="00A96054">
        <w:rPr>
          <w:spacing w:val="-5"/>
        </w:rPr>
        <w:t xml:space="preserve"> </w:t>
      </w:r>
      <w:r w:rsidR="00A96054">
        <w:t>list</w:t>
      </w:r>
      <w:r w:rsidR="00A96054">
        <w:rPr>
          <w:spacing w:val="-3"/>
        </w:rPr>
        <w:t xml:space="preserve"> </w:t>
      </w:r>
      <w:r w:rsidR="00A96054">
        <w:t>fr</w:t>
      </w:r>
      <w:r w:rsidR="00A96054">
        <w:rPr>
          <w:spacing w:val="-1"/>
        </w:rPr>
        <w:t>o</w:t>
      </w:r>
      <w:r w:rsidR="00A96054">
        <w:t>m</w:t>
      </w:r>
      <w:r w:rsidR="00A96054">
        <w:rPr>
          <w:spacing w:val="-4"/>
        </w:rPr>
        <w:t xml:space="preserve"> </w:t>
      </w:r>
      <w:r w:rsidR="00A96054">
        <w:t>the</w:t>
      </w:r>
      <w:r w:rsidR="00A96054">
        <w:rPr>
          <w:spacing w:val="-3"/>
        </w:rPr>
        <w:t xml:space="preserve"> </w:t>
      </w:r>
      <w:r w:rsidR="003A5B3D">
        <w:t>Section</w:t>
      </w:r>
      <w:r w:rsidR="003964DC">
        <w:t xml:space="preserve"> </w:t>
      </w:r>
      <w:r w:rsidR="006063E4">
        <w:t>quarterly</w:t>
      </w:r>
      <w:r w:rsidR="00DB7951">
        <w:t>.</w:t>
      </w:r>
    </w:p>
    <w:p w14:paraId="6A40EDE3" w14:textId="536D5581" w:rsidR="00DB7951" w:rsidRDefault="00DB7951" w:rsidP="00697524">
      <w:pPr>
        <w:pStyle w:val="ListParagraph"/>
      </w:pPr>
      <w:r>
        <w:t>T</w:t>
      </w:r>
      <w:r w:rsidR="006063E4">
        <w:t>ags the New Members, Younger Members, and Life Membe</w:t>
      </w:r>
      <w:r w:rsidR="00A932AC">
        <w:t>r</w:t>
      </w:r>
      <w:r w:rsidR="006063E4">
        <w:t>s</w:t>
      </w:r>
      <w:r>
        <w:t>.</w:t>
      </w:r>
    </w:p>
    <w:p w14:paraId="69DFDB76" w14:textId="62C0817B" w:rsidR="00A35D48" w:rsidRDefault="00DB7951" w:rsidP="00697524">
      <w:pPr>
        <w:pStyle w:val="ListParagraph"/>
      </w:pPr>
      <w:r>
        <w:t>U</w:t>
      </w:r>
      <w:r w:rsidR="003964DC">
        <w:t xml:space="preserve">ploads </w:t>
      </w:r>
      <w:r w:rsidR="00CC744B">
        <w:t>the list</w:t>
      </w:r>
      <w:r w:rsidR="003A5B3D">
        <w:t xml:space="preserve"> </w:t>
      </w:r>
      <w:r w:rsidR="00CC744B">
        <w:t>in</w:t>
      </w:r>
      <w:r w:rsidR="003964DC">
        <w:t>to</w:t>
      </w:r>
      <w:r w:rsidR="00CA1BDB">
        <w:t xml:space="preserve"> the Branch</w:t>
      </w:r>
      <w:r w:rsidR="003964DC">
        <w:t xml:space="preserve"> email database</w:t>
      </w:r>
      <w:r w:rsidR="00561F5B">
        <w:t xml:space="preserve"> (</w:t>
      </w:r>
      <w:proofErr w:type="spellStart"/>
      <w:r w:rsidR="00561F5B">
        <w:t>ConstantContact</w:t>
      </w:r>
      <w:proofErr w:type="spellEnd"/>
      <w:r w:rsidR="00561F5B">
        <w:t>)</w:t>
      </w:r>
      <w:r>
        <w:t>.</w:t>
      </w:r>
    </w:p>
    <w:p w14:paraId="15467CC2" w14:textId="0E342F0B" w:rsidR="00DB7951" w:rsidRDefault="00CA1BDB" w:rsidP="00697524">
      <w:pPr>
        <w:pStyle w:val="ListParagraph"/>
      </w:pPr>
      <w:r>
        <w:t>Maintains list of non-members (“friends</w:t>
      </w:r>
      <w:r w:rsidR="004E57E3">
        <w:t>”</w:t>
      </w:r>
      <w:r>
        <w:t xml:space="preserve">) in </w:t>
      </w:r>
      <w:proofErr w:type="spellStart"/>
      <w:r w:rsidR="00561F5B">
        <w:t>ConstantContact</w:t>
      </w:r>
      <w:proofErr w:type="spellEnd"/>
      <w:r w:rsidR="00DB7951">
        <w:t>,</w:t>
      </w:r>
      <w:r w:rsidR="004E57E3">
        <w:t xml:space="preserve"> who want to receive meeting and event announcements</w:t>
      </w:r>
      <w:r w:rsidR="00DB7951">
        <w:t>.</w:t>
      </w:r>
      <w:r w:rsidR="00CC744B">
        <w:t xml:space="preserve"> </w:t>
      </w:r>
    </w:p>
    <w:p w14:paraId="5882164F" w14:textId="02FD66EE" w:rsidR="00CA1BDB" w:rsidRDefault="00DB7951" w:rsidP="00697524">
      <w:pPr>
        <w:pStyle w:val="ListParagraph"/>
      </w:pPr>
      <w:r>
        <w:t>R</w:t>
      </w:r>
      <w:r w:rsidR="00CC744B">
        <w:t xml:space="preserve">eviews bounces and deletes those </w:t>
      </w:r>
      <w:r w:rsidR="00D50B74">
        <w:t xml:space="preserve">contacts that </w:t>
      </w:r>
      <w:proofErr w:type="spellStart"/>
      <w:r w:rsidR="00CC744B">
        <w:t>ConstantContact</w:t>
      </w:r>
      <w:proofErr w:type="spellEnd"/>
      <w:r w:rsidR="00CC744B">
        <w:t xml:space="preserve"> has suspended</w:t>
      </w:r>
      <w:r>
        <w:t>.</w:t>
      </w:r>
    </w:p>
    <w:p w14:paraId="4DA88F8B" w14:textId="398FD6CA" w:rsidR="00B50BB9" w:rsidRDefault="00B50BB9" w:rsidP="00AF2F76">
      <w:pPr>
        <w:pStyle w:val="ListParagraph"/>
      </w:pPr>
      <w:r>
        <w:t xml:space="preserve">Maintains list of student chapter presidents and advisors in </w:t>
      </w:r>
      <w:proofErr w:type="spellStart"/>
      <w:r w:rsidR="00561F5B">
        <w:t>ConstantContact</w:t>
      </w:r>
      <w:proofErr w:type="spellEnd"/>
      <w:r w:rsidR="00A6258D">
        <w:t>.</w:t>
      </w:r>
    </w:p>
    <w:p w14:paraId="6F043155" w14:textId="77777777" w:rsidR="00A6258D" w:rsidRDefault="00561F5B" w:rsidP="00697524">
      <w:pPr>
        <w:pStyle w:val="ListParagraph"/>
      </w:pPr>
      <w:r>
        <w:t>Designs</w:t>
      </w:r>
      <w:r w:rsidR="00B50BB9">
        <w:t xml:space="preserve"> the monthly meeting invitation campaign, sends to the three above lists </w:t>
      </w:r>
      <w:r w:rsidR="00CC744B">
        <w:t xml:space="preserve">above, </w:t>
      </w:r>
      <w:r w:rsidR="00B50BB9">
        <w:t>and monitors the registration list</w:t>
      </w:r>
      <w:r w:rsidR="00B368EB">
        <w:t xml:space="preserve">.  </w:t>
      </w:r>
    </w:p>
    <w:p w14:paraId="5D43991B" w14:textId="5E2FE8D6" w:rsidR="00200090" w:rsidRDefault="00561F5B" w:rsidP="00697524">
      <w:pPr>
        <w:pStyle w:val="ListParagraph"/>
      </w:pPr>
      <w:r>
        <w:t xml:space="preserve">For virtual </w:t>
      </w:r>
      <w:r w:rsidR="00CC744B">
        <w:t>attendees</w:t>
      </w:r>
      <w:r>
        <w:t xml:space="preserve">, provides the link to registrants.  </w:t>
      </w:r>
    </w:p>
    <w:p w14:paraId="020CF7D8" w14:textId="77777777" w:rsidR="00200090" w:rsidRDefault="00200090" w:rsidP="00AF2F76">
      <w:pPr>
        <w:pStyle w:val="ListParagraph"/>
      </w:pPr>
      <w:r>
        <w:t xml:space="preserve">Creates a blog post similar to the email campaign for each monthly meeting.  </w:t>
      </w:r>
    </w:p>
    <w:p w14:paraId="4B58C8A1" w14:textId="67ACA65C" w:rsidR="00B50BB9" w:rsidRDefault="00200090" w:rsidP="008E459A">
      <w:pPr>
        <w:pStyle w:val="ListParagraph"/>
      </w:pPr>
      <w:r>
        <w:t xml:space="preserve">Submits </w:t>
      </w:r>
      <w:r w:rsidR="0027488B">
        <w:t>event</w:t>
      </w:r>
      <w:r>
        <w:t xml:space="preserve"> information to</w:t>
      </w:r>
      <w:r w:rsidR="00B368EB">
        <w:t xml:space="preserve"> Section</w:t>
      </w:r>
      <w:r>
        <w:t>/Admin</w:t>
      </w:r>
      <w:r w:rsidR="00B368EB">
        <w:t xml:space="preserve"> for publication in the Engineer-O-Gram</w:t>
      </w:r>
      <w:r>
        <w:t>.</w:t>
      </w:r>
    </w:p>
    <w:p w14:paraId="639BFC35" w14:textId="0EE570AF" w:rsidR="00B50BB9" w:rsidRDefault="00B50BB9" w:rsidP="008E459A">
      <w:pPr>
        <w:pStyle w:val="ListParagraph"/>
      </w:pPr>
      <w:r>
        <w:t xml:space="preserve">Creates and sends one email </w:t>
      </w:r>
      <w:r w:rsidR="0027488B">
        <w:t xml:space="preserve">campaign </w:t>
      </w:r>
      <w:r>
        <w:t xml:space="preserve">per month to announce posting of video from previous meeting and other ASCE </w:t>
      </w:r>
      <w:r w:rsidR="0027488B">
        <w:t xml:space="preserve">Region, </w:t>
      </w:r>
      <w:r w:rsidR="00561F5B">
        <w:t>Section</w:t>
      </w:r>
      <w:r w:rsidR="0027488B">
        <w:t>, or Branch</w:t>
      </w:r>
      <w:r w:rsidR="00561F5B">
        <w:t xml:space="preserve"> </w:t>
      </w:r>
      <w:r>
        <w:t>news</w:t>
      </w:r>
      <w:r w:rsidR="0027488B">
        <w:t xml:space="preserve"> not yet </w:t>
      </w:r>
      <w:r w:rsidR="00CC744B">
        <w:t>disseminated</w:t>
      </w:r>
      <w:r w:rsidR="00A6258D">
        <w:t>.</w:t>
      </w:r>
    </w:p>
    <w:p w14:paraId="4BF32365" w14:textId="6137537F" w:rsidR="00A35D48" w:rsidRPr="002C61F4" w:rsidRDefault="00A96054" w:rsidP="008E459A">
      <w:pPr>
        <w:pStyle w:val="ListParagraph"/>
      </w:pPr>
      <w:r w:rsidRPr="002C61F4">
        <w:t>Responsible</w:t>
      </w:r>
      <w:r w:rsidRPr="002C61F4">
        <w:rPr>
          <w:spacing w:val="-13"/>
        </w:rPr>
        <w:t xml:space="preserve"> </w:t>
      </w:r>
      <w:r w:rsidRPr="002C61F4">
        <w:t>for</w:t>
      </w:r>
      <w:r w:rsidRPr="002C61F4">
        <w:rPr>
          <w:spacing w:val="-3"/>
        </w:rPr>
        <w:t xml:space="preserve"> </w:t>
      </w:r>
      <w:r w:rsidR="00CA1BDB">
        <w:t xml:space="preserve">monitoring </w:t>
      </w:r>
      <w:r w:rsidR="003A5B3D">
        <w:t xml:space="preserve">the Branch </w:t>
      </w:r>
      <w:r w:rsidR="002C61F4">
        <w:t>Gmail</w:t>
      </w:r>
      <w:r w:rsidRPr="002C61F4">
        <w:t xml:space="preserve"> </w:t>
      </w:r>
      <w:r w:rsidR="003A5B3D" w:rsidRPr="002C61F4">
        <w:t>account</w:t>
      </w:r>
      <w:r w:rsidR="00CA1BDB" w:rsidRPr="002C61F4">
        <w:t xml:space="preserve"> </w:t>
      </w:r>
    </w:p>
    <w:p w14:paraId="49A1B840" w14:textId="44A9F590" w:rsidR="00A35D48" w:rsidRDefault="00A96054" w:rsidP="008E459A">
      <w:pPr>
        <w:pStyle w:val="ListParagraph"/>
      </w:pPr>
      <w:r>
        <w:t>Takes</w:t>
      </w:r>
      <w:r>
        <w:rPr>
          <w:spacing w:val="-6"/>
        </w:rPr>
        <w:t xml:space="preserve"> </w:t>
      </w:r>
      <w:r>
        <w:t>on</w:t>
      </w:r>
      <w:r>
        <w:rPr>
          <w:spacing w:val="-2"/>
        </w:rPr>
        <w:t xml:space="preserve"> </w:t>
      </w:r>
      <w:r>
        <w:t>s</w:t>
      </w:r>
      <w:r>
        <w:rPr>
          <w:spacing w:val="-1"/>
        </w:rPr>
        <w:t>o</w:t>
      </w:r>
      <w:r>
        <w:t>cial</w:t>
      </w:r>
      <w:r>
        <w:rPr>
          <w:spacing w:val="-6"/>
        </w:rPr>
        <w:t xml:space="preserve"> </w:t>
      </w:r>
      <w:r>
        <w:t>media</w:t>
      </w:r>
      <w:r>
        <w:rPr>
          <w:spacing w:val="-6"/>
        </w:rPr>
        <w:t xml:space="preserve"> </w:t>
      </w:r>
      <w:r>
        <w:rPr>
          <w:spacing w:val="-1"/>
        </w:rPr>
        <w:t>d</w:t>
      </w:r>
      <w:r>
        <w:t>uties</w:t>
      </w:r>
      <w:r>
        <w:rPr>
          <w:spacing w:val="-6"/>
        </w:rPr>
        <w:t xml:space="preserve"> </w:t>
      </w:r>
      <w:r>
        <w:t>in</w:t>
      </w:r>
      <w:r>
        <w:rPr>
          <w:spacing w:val="-2"/>
        </w:rPr>
        <w:t xml:space="preserve"> </w:t>
      </w:r>
      <w:r>
        <w:t>the</w:t>
      </w:r>
      <w:r>
        <w:rPr>
          <w:spacing w:val="-4"/>
        </w:rPr>
        <w:t xml:space="preserve"> </w:t>
      </w:r>
      <w:r>
        <w:t>absence</w:t>
      </w:r>
      <w:r>
        <w:rPr>
          <w:spacing w:val="-8"/>
        </w:rPr>
        <w:t xml:space="preserve"> </w:t>
      </w:r>
      <w:r>
        <w:t>of</w:t>
      </w:r>
      <w:r>
        <w:rPr>
          <w:spacing w:val="-3"/>
        </w:rPr>
        <w:t xml:space="preserve"> </w:t>
      </w:r>
      <w:r>
        <w:t>a</w:t>
      </w:r>
      <w:r>
        <w:rPr>
          <w:spacing w:val="-1"/>
        </w:rPr>
        <w:t xml:space="preserve"> </w:t>
      </w:r>
      <w:r>
        <w:t>Social</w:t>
      </w:r>
      <w:r>
        <w:rPr>
          <w:spacing w:val="-6"/>
        </w:rPr>
        <w:t xml:space="preserve"> </w:t>
      </w:r>
      <w:r>
        <w:t>Media</w:t>
      </w:r>
      <w:r>
        <w:rPr>
          <w:spacing w:val="-6"/>
        </w:rPr>
        <w:t xml:space="preserve"> </w:t>
      </w:r>
      <w:r>
        <w:t>Commit</w:t>
      </w:r>
      <w:r>
        <w:rPr>
          <w:spacing w:val="1"/>
        </w:rPr>
        <w:t>t</w:t>
      </w:r>
      <w:r>
        <w:t>ee</w:t>
      </w:r>
      <w:r>
        <w:rPr>
          <w:spacing w:val="-11"/>
        </w:rPr>
        <w:t xml:space="preserve"> </w:t>
      </w:r>
      <w:r>
        <w:t>(keeping</w:t>
      </w:r>
      <w:r>
        <w:rPr>
          <w:spacing w:val="-9"/>
        </w:rPr>
        <w:t xml:space="preserve"> </w:t>
      </w:r>
      <w:r>
        <w:t>up with</w:t>
      </w:r>
      <w:r>
        <w:rPr>
          <w:spacing w:val="-4"/>
        </w:rPr>
        <w:t xml:space="preserve"> </w:t>
      </w:r>
      <w:r>
        <w:t>our</w:t>
      </w:r>
      <w:r w:rsidR="00B50BB9">
        <w:t xml:space="preserve"> blog,</w:t>
      </w:r>
      <w:r>
        <w:rPr>
          <w:spacing w:val="-3"/>
        </w:rPr>
        <w:t xml:space="preserve"> </w:t>
      </w:r>
      <w:r>
        <w:t>Li</w:t>
      </w:r>
      <w:r>
        <w:rPr>
          <w:spacing w:val="-1"/>
        </w:rPr>
        <w:t>n</w:t>
      </w:r>
      <w:r>
        <w:rPr>
          <w:spacing w:val="1"/>
        </w:rPr>
        <w:t>k</w:t>
      </w:r>
      <w:r>
        <w:t>edIn</w:t>
      </w:r>
      <w:r>
        <w:rPr>
          <w:spacing w:val="-8"/>
        </w:rPr>
        <w:t xml:space="preserve"> </w:t>
      </w:r>
      <w:r>
        <w:t>acco</w:t>
      </w:r>
      <w:r>
        <w:rPr>
          <w:spacing w:val="-1"/>
        </w:rPr>
        <w:t>u</w:t>
      </w:r>
      <w:r>
        <w:t>nt</w:t>
      </w:r>
      <w:r>
        <w:rPr>
          <w:spacing w:val="-8"/>
        </w:rPr>
        <w:t xml:space="preserve"> </w:t>
      </w:r>
      <w:r>
        <w:t>and</w:t>
      </w:r>
      <w:r>
        <w:rPr>
          <w:spacing w:val="-4"/>
        </w:rPr>
        <w:t xml:space="preserve"> </w:t>
      </w:r>
      <w:r>
        <w:t>other</w:t>
      </w:r>
      <w:r>
        <w:rPr>
          <w:spacing w:val="-6"/>
        </w:rPr>
        <w:t xml:space="preserve"> </w:t>
      </w:r>
      <w:r>
        <w:t>s</w:t>
      </w:r>
      <w:r>
        <w:rPr>
          <w:spacing w:val="-1"/>
        </w:rPr>
        <w:t>o</w:t>
      </w:r>
      <w:r>
        <w:t>cial</w:t>
      </w:r>
      <w:r>
        <w:rPr>
          <w:spacing w:val="-6"/>
        </w:rPr>
        <w:t xml:space="preserve"> </w:t>
      </w:r>
      <w:r>
        <w:t>media</w:t>
      </w:r>
      <w:r>
        <w:rPr>
          <w:spacing w:val="-6"/>
        </w:rPr>
        <w:t xml:space="preserve"> </w:t>
      </w:r>
      <w:r w:rsidR="00CC744B">
        <w:t>accounts</w:t>
      </w:r>
      <w:r>
        <w:rPr>
          <w:spacing w:val="-1"/>
        </w:rPr>
        <w:t>)</w:t>
      </w:r>
      <w:r>
        <w:t>.</w:t>
      </w:r>
    </w:p>
    <w:p w14:paraId="5C2651EE" w14:textId="20DB50B7" w:rsidR="00A35D48" w:rsidRDefault="00B50BB9" w:rsidP="008E459A">
      <w:pPr>
        <w:pStyle w:val="ListParagraph"/>
      </w:pPr>
      <w:r>
        <w:t>Welcomes attendees at beginning of events</w:t>
      </w:r>
      <w:r w:rsidR="002C61F4">
        <w:t>.</w:t>
      </w:r>
    </w:p>
    <w:p w14:paraId="4521F9C4" w14:textId="5D32BFFA" w:rsidR="00A35D48" w:rsidRDefault="00CD0C6E" w:rsidP="00697524">
      <w:pPr>
        <w:pStyle w:val="Heading2"/>
      </w:pPr>
      <w:r>
        <w:t>S</w:t>
      </w:r>
      <w:r w:rsidR="00A96054">
        <w:t>ecretary:</w:t>
      </w:r>
    </w:p>
    <w:p w14:paraId="78CBB5A4" w14:textId="77777777" w:rsidR="00A6258D" w:rsidRPr="008E459A" w:rsidRDefault="00A96054" w:rsidP="00697524">
      <w:pPr>
        <w:pStyle w:val="ListParagraph"/>
      </w:pPr>
      <w:r>
        <w:t>Takes</w:t>
      </w:r>
      <w:r>
        <w:rPr>
          <w:spacing w:val="-6"/>
        </w:rPr>
        <w:t xml:space="preserve"> </w:t>
      </w:r>
      <w:r>
        <w:t>notes</w:t>
      </w:r>
      <w:r>
        <w:rPr>
          <w:spacing w:val="-5"/>
        </w:rPr>
        <w:t xml:space="preserve"> </w:t>
      </w:r>
      <w:r>
        <w:t>during</w:t>
      </w:r>
      <w:r>
        <w:rPr>
          <w:spacing w:val="-6"/>
        </w:rPr>
        <w:t xml:space="preserve"> </w:t>
      </w:r>
      <w:r>
        <w:t>the</w:t>
      </w:r>
      <w:r>
        <w:rPr>
          <w:spacing w:val="-4"/>
        </w:rPr>
        <w:t xml:space="preserve"> </w:t>
      </w:r>
      <w:r>
        <w:t>meetings</w:t>
      </w:r>
      <w:r>
        <w:rPr>
          <w:spacing w:val="-9"/>
        </w:rPr>
        <w:t xml:space="preserve"> </w:t>
      </w:r>
      <w:r>
        <w:t>and</w:t>
      </w:r>
      <w:r>
        <w:rPr>
          <w:spacing w:val="-4"/>
        </w:rPr>
        <w:t xml:space="preserve"> </w:t>
      </w:r>
      <w:r>
        <w:t>prepare</w:t>
      </w:r>
      <w:r w:rsidR="00CC744B">
        <w:t>s</w:t>
      </w:r>
      <w:r>
        <w:rPr>
          <w:spacing w:val="-8"/>
        </w:rPr>
        <w:t xml:space="preserve"> </w:t>
      </w:r>
      <w:r>
        <w:t>the</w:t>
      </w:r>
      <w:r>
        <w:rPr>
          <w:spacing w:val="-3"/>
        </w:rPr>
        <w:t xml:space="preserve"> </w:t>
      </w:r>
      <w:r>
        <w:t>minutes.</w:t>
      </w:r>
      <w:r>
        <w:rPr>
          <w:spacing w:val="-8"/>
        </w:rPr>
        <w:t xml:space="preserve"> </w:t>
      </w:r>
    </w:p>
    <w:p w14:paraId="632898F9" w14:textId="3F1BDA7B" w:rsidR="00A35D48" w:rsidRDefault="00A96054" w:rsidP="00697524">
      <w:pPr>
        <w:pStyle w:val="ListParagraph"/>
      </w:pPr>
      <w:r>
        <w:t>Distributes</w:t>
      </w:r>
      <w:r>
        <w:rPr>
          <w:spacing w:val="-11"/>
        </w:rPr>
        <w:t xml:space="preserve"> </w:t>
      </w:r>
      <w:r w:rsidR="00A6258D">
        <w:rPr>
          <w:spacing w:val="-11"/>
        </w:rPr>
        <w:t xml:space="preserve">meeting minutes </w:t>
      </w:r>
      <w:r>
        <w:t>within</w:t>
      </w:r>
      <w:r>
        <w:rPr>
          <w:spacing w:val="-6"/>
        </w:rPr>
        <w:t xml:space="preserve"> </w:t>
      </w:r>
      <w:r>
        <w:t>one</w:t>
      </w:r>
      <w:r>
        <w:rPr>
          <w:spacing w:val="-4"/>
        </w:rPr>
        <w:t xml:space="preserve"> </w:t>
      </w:r>
      <w:r>
        <w:t>week</w:t>
      </w:r>
      <w:r>
        <w:rPr>
          <w:spacing w:val="-5"/>
        </w:rPr>
        <w:t xml:space="preserve"> </w:t>
      </w:r>
      <w:r>
        <w:t>of</w:t>
      </w:r>
      <w:r w:rsidR="007A30FB">
        <w:t xml:space="preserve"> </w:t>
      </w:r>
      <w:r>
        <w:t>Board</w:t>
      </w:r>
      <w:r w:rsidRPr="007A30FB">
        <w:rPr>
          <w:spacing w:val="-6"/>
        </w:rPr>
        <w:t xml:space="preserve"> </w:t>
      </w:r>
      <w:r>
        <w:t>of</w:t>
      </w:r>
      <w:r w:rsidRPr="007A30FB">
        <w:rPr>
          <w:spacing w:val="-2"/>
        </w:rPr>
        <w:t xml:space="preserve"> </w:t>
      </w:r>
      <w:r>
        <w:t>Directors’</w:t>
      </w:r>
      <w:r w:rsidRPr="007A30FB">
        <w:rPr>
          <w:spacing w:val="-9"/>
        </w:rPr>
        <w:t xml:space="preserve"> </w:t>
      </w:r>
      <w:r>
        <w:t>mee</w:t>
      </w:r>
      <w:r w:rsidRPr="007A30FB">
        <w:rPr>
          <w:spacing w:val="-1"/>
        </w:rPr>
        <w:t>t</w:t>
      </w:r>
      <w:r>
        <w:t>ing.</w:t>
      </w:r>
    </w:p>
    <w:p w14:paraId="27818105" w14:textId="32D070F9" w:rsidR="00A35D48" w:rsidRDefault="007A30FB" w:rsidP="00697524">
      <w:pPr>
        <w:pStyle w:val="ListParagraph"/>
      </w:pPr>
      <w:r>
        <w:t>K</w:t>
      </w:r>
      <w:r w:rsidR="00A96054">
        <w:t>eep</w:t>
      </w:r>
      <w:r w:rsidR="00A6258D">
        <w:t>s</w:t>
      </w:r>
      <w:r w:rsidR="00A96054">
        <w:rPr>
          <w:spacing w:val="-5"/>
        </w:rPr>
        <w:t xml:space="preserve"> </w:t>
      </w:r>
      <w:r w:rsidR="00A96054">
        <w:t>record</w:t>
      </w:r>
      <w:r w:rsidR="00A96054">
        <w:rPr>
          <w:spacing w:val="-7"/>
        </w:rPr>
        <w:t xml:space="preserve"> </w:t>
      </w:r>
      <w:r w:rsidR="00A96054">
        <w:t>of</w:t>
      </w:r>
      <w:r w:rsidR="00A96054">
        <w:rPr>
          <w:spacing w:val="-2"/>
        </w:rPr>
        <w:t xml:space="preserve"> </w:t>
      </w:r>
      <w:r w:rsidR="00A96054">
        <w:t>all</w:t>
      </w:r>
      <w:r w:rsidR="00A96054">
        <w:rPr>
          <w:spacing w:val="-2"/>
        </w:rPr>
        <w:t xml:space="preserve"> </w:t>
      </w:r>
      <w:r w:rsidR="00A96054">
        <w:t>the</w:t>
      </w:r>
      <w:r w:rsidR="00A96054">
        <w:rPr>
          <w:spacing w:val="-4"/>
        </w:rPr>
        <w:t xml:space="preserve"> </w:t>
      </w:r>
      <w:r w:rsidR="00A96054">
        <w:t>minutes</w:t>
      </w:r>
      <w:r w:rsidR="00A96054">
        <w:rPr>
          <w:spacing w:val="-8"/>
        </w:rPr>
        <w:t xml:space="preserve"> </w:t>
      </w:r>
      <w:r w:rsidR="00A96054">
        <w:t>and</w:t>
      </w:r>
      <w:r w:rsidR="00A96054">
        <w:rPr>
          <w:spacing w:val="-4"/>
        </w:rPr>
        <w:t xml:space="preserve"> </w:t>
      </w:r>
      <w:r w:rsidR="00925C71">
        <w:t xml:space="preserve">passes </w:t>
      </w:r>
      <w:r w:rsidR="00A6258D">
        <w:t xml:space="preserve">it </w:t>
      </w:r>
      <w:r w:rsidR="00925C71">
        <w:t>on to the following Secretary</w:t>
      </w:r>
      <w:r w:rsidR="00A96054">
        <w:t>.</w:t>
      </w:r>
    </w:p>
    <w:p w14:paraId="2E3F5A42" w14:textId="77B8B405" w:rsidR="00A35D48" w:rsidRDefault="00CC744B" w:rsidP="00AF2F76">
      <w:pPr>
        <w:pStyle w:val="ListParagraph"/>
      </w:pPr>
      <w:r>
        <w:t>Maintains lists of Board of Directors, Committee Chairs’ names and emails with and without cell phone numbers</w:t>
      </w:r>
      <w:r w:rsidR="00D50B74">
        <w:t>, and Branch property.</w:t>
      </w:r>
      <w:r>
        <w:t xml:space="preserve"> </w:t>
      </w:r>
    </w:p>
    <w:p w14:paraId="4F766DB8" w14:textId="0C8079E8" w:rsidR="00A35D48" w:rsidRDefault="00925C71" w:rsidP="008E459A">
      <w:pPr>
        <w:pStyle w:val="ListParagraph"/>
      </w:pPr>
      <w:r>
        <w:t xml:space="preserve">Assists with </w:t>
      </w:r>
      <w:proofErr w:type="spellStart"/>
      <w:r>
        <w:t>ConstantContact</w:t>
      </w:r>
      <w:proofErr w:type="spellEnd"/>
      <w:r>
        <w:t>, blog posts, and other tasks as needed</w:t>
      </w:r>
      <w:r w:rsidR="00A96054">
        <w:t>.</w:t>
      </w:r>
    </w:p>
    <w:p w14:paraId="0D5BFA39" w14:textId="4214B98D" w:rsidR="00A35D48" w:rsidRDefault="00A96054" w:rsidP="00697524">
      <w:pPr>
        <w:pStyle w:val="Heading2"/>
      </w:pPr>
      <w:r>
        <w:t>Treasu</w:t>
      </w:r>
      <w:r>
        <w:rPr>
          <w:spacing w:val="-1"/>
        </w:rPr>
        <w:t>r</w:t>
      </w:r>
      <w:r>
        <w:t>er:</w:t>
      </w:r>
    </w:p>
    <w:p w14:paraId="1C9B1009" w14:textId="5D0993F7" w:rsidR="00A35D48" w:rsidRDefault="00A96054" w:rsidP="00697524">
      <w:pPr>
        <w:pStyle w:val="ListParagraph"/>
      </w:pPr>
      <w:r>
        <w:t>Maintains</w:t>
      </w:r>
      <w:r>
        <w:rPr>
          <w:spacing w:val="-9"/>
        </w:rPr>
        <w:t xml:space="preserve"> </w:t>
      </w:r>
      <w:r>
        <w:rPr>
          <w:spacing w:val="-1"/>
        </w:rPr>
        <w:t>a</w:t>
      </w:r>
      <w:r>
        <w:t>nd</w:t>
      </w:r>
      <w:r>
        <w:rPr>
          <w:spacing w:val="-4"/>
        </w:rPr>
        <w:t xml:space="preserve"> </w:t>
      </w:r>
      <w:r>
        <w:t>facili</w:t>
      </w:r>
      <w:r>
        <w:rPr>
          <w:spacing w:val="-1"/>
        </w:rPr>
        <w:t>t</w:t>
      </w:r>
      <w:r>
        <w:t>ates</w:t>
      </w:r>
      <w:r>
        <w:rPr>
          <w:spacing w:val="-9"/>
        </w:rPr>
        <w:t xml:space="preserve"> </w:t>
      </w:r>
      <w:r>
        <w:t>all</w:t>
      </w:r>
      <w:r>
        <w:rPr>
          <w:spacing w:val="-2"/>
        </w:rPr>
        <w:t xml:space="preserve"> </w:t>
      </w:r>
      <w:r>
        <w:t>Branch</w:t>
      </w:r>
      <w:r>
        <w:rPr>
          <w:spacing w:val="-7"/>
        </w:rPr>
        <w:t xml:space="preserve"> </w:t>
      </w:r>
      <w:r>
        <w:t>f</w:t>
      </w:r>
      <w:r>
        <w:rPr>
          <w:spacing w:val="-1"/>
        </w:rPr>
        <w:t>i</w:t>
      </w:r>
      <w:r>
        <w:t>nancial</w:t>
      </w:r>
      <w:r>
        <w:rPr>
          <w:spacing w:val="-8"/>
        </w:rPr>
        <w:t xml:space="preserve"> </w:t>
      </w:r>
      <w:r>
        <w:t>du</w:t>
      </w:r>
      <w:r>
        <w:rPr>
          <w:spacing w:val="-1"/>
        </w:rPr>
        <w:t>ti</w:t>
      </w:r>
      <w:r>
        <w:t>es.</w:t>
      </w:r>
    </w:p>
    <w:p w14:paraId="03C2ED02" w14:textId="3658DE46" w:rsidR="00A35D48" w:rsidRPr="005A41D8" w:rsidRDefault="00A96054" w:rsidP="00AF2F76">
      <w:pPr>
        <w:pStyle w:val="ListParagraph"/>
      </w:pPr>
      <w:r w:rsidRPr="005A41D8">
        <w:t>Keeps</w:t>
      </w:r>
      <w:r w:rsidRPr="005A41D8">
        <w:rPr>
          <w:spacing w:val="-6"/>
        </w:rPr>
        <w:t xml:space="preserve"> </w:t>
      </w:r>
      <w:r w:rsidRPr="005A41D8">
        <w:t>accu</w:t>
      </w:r>
      <w:r w:rsidRPr="005A41D8">
        <w:rPr>
          <w:spacing w:val="-1"/>
        </w:rPr>
        <w:t>r</w:t>
      </w:r>
      <w:r w:rsidRPr="005A41D8">
        <w:t>ate</w:t>
      </w:r>
      <w:r w:rsidRPr="005A41D8">
        <w:rPr>
          <w:spacing w:val="-8"/>
        </w:rPr>
        <w:t xml:space="preserve"> </w:t>
      </w:r>
      <w:r w:rsidRPr="005A41D8">
        <w:t>records</w:t>
      </w:r>
      <w:r w:rsidRPr="005A41D8">
        <w:rPr>
          <w:spacing w:val="-8"/>
        </w:rPr>
        <w:t xml:space="preserve"> </w:t>
      </w:r>
      <w:r w:rsidRPr="005A41D8">
        <w:t>of</w:t>
      </w:r>
      <w:r w:rsidRPr="005A41D8">
        <w:rPr>
          <w:spacing w:val="-2"/>
        </w:rPr>
        <w:t xml:space="preserve"> </w:t>
      </w:r>
      <w:r w:rsidRPr="005A41D8">
        <w:t>account</w:t>
      </w:r>
      <w:r w:rsidRPr="005A41D8">
        <w:rPr>
          <w:spacing w:val="-8"/>
        </w:rPr>
        <w:t xml:space="preserve"> </w:t>
      </w:r>
      <w:r w:rsidRPr="005A41D8">
        <w:rPr>
          <w:spacing w:val="-1"/>
        </w:rPr>
        <w:t>d</w:t>
      </w:r>
      <w:r w:rsidRPr="005A41D8">
        <w:t>eposits</w:t>
      </w:r>
      <w:r w:rsidRPr="005A41D8">
        <w:rPr>
          <w:spacing w:val="-8"/>
        </w:rPr>
        <w:t xml:space="preserve"> </w:t>
      </w:r>
      <w:r w:rsidRPr="005A41D8">
        <w:t>and</w:t>
      </w:r>
      <w:r w:rsidRPr="005A41D8">
        <w:rPr>
          <w:spacing w:val="-5"/>
        </w:rPr>
        <w:t xml:space="preserve"> </w:t>
      </w:r>
      <w:r w:rsidRPr="005A41D8">
        <w:t>expenses</w:t>
      </w:r>
      <w:r w:rsidRPr="005A41D8">
        <w:rPr>
          <w:spacing w:val="-9"/>
        </w:rPr>
        <w:t xml:space="preserve"> </w:t>
      </w:r>
      <w:r w:rsidRPr="005A41D8">
        <w:t>for</w:t>
      </w:r>
      <w:r w:rsidRPr="005A41D8">
        <w:rPr>
          <w:spacing w:val="-3"/>
        </w:rPr>
        <w:t xml:space="preserve"> </w:t>
      </w:r>
      <w:r w:rsidRPr="005A41D8">
        <w:t>the</w:t>
      </w:r>
      <w:r w:rsidRPr="005A41D8">
        <w:rPr>
          <w:spacing w:val="-3"/>
        </w:rPr>
        <w:t xml:space="preserve"> </w:t>
      </w:r>
      <w:r w:rsidRPr="005A41D8">
        <w:t>group.</w:t>
      </w:r>
    </w:p>
    <w:p w14:paraId="680B20FE" w14:textId="3D698FC0" w:rsidR="00A35D48" w:rsidRDefault="00A96054" w:rsidP="008E459A">
      <w:pPr>
        <w:pStyle w:val="ListParagraph"/>
      </w:pPr>
      <w:r>
        <w:t>Pays</w:t>
      </w:r>
      <w:r>
        <w:rPr>
          <w:spacing w:val="-5"/>
        </w:rPr>
        <w:t xml:space="preserve"> </w:t>
      </w:r>
      <w:r>
        <w:t>bills</w:t>
      </w:r>
      <w:r>
        <w:rPr>
          <w:spacing w:val="-4"/>
        </w:rPr>
        <w:t xml:space="preserve"> </w:t>
      </w:r>
      <w:r>
        <w:t>i</w:t>
      </w:r>
      <w:r>
        <w:rPr>
          <w:spacing w:val="-1"/>
        </w:rPr>
        <w:t>n</w:t>
      </w:r>
      <w:r>
        <w:t>curred</w:t>
      </w:r>
      <w:r>
        <w:rPr>
          <w:spacing w:val="-8"/>
        </w:rPr>
        <w:t xml:space="preserve"> </w:t>
      </w:r>
      <w:r>
        <w:t>by</w:t>
      </w:r>
      <w:r>
        <w:rPr>
          <w:spacing w:val="-2"/>
        </w:rPr>
        <w:t xml:space="preserve"> </w:t>
      </w:r>
      <w:r>
        <w:t>the</w:t>
      </w:r>
      <w:r>
        <w:rPr>
          <w:spacing w:val="-3"/>
        </w:rPr>
        <w:t xml:space="preserve"> </w:t>
      </w:r>
      <w:r>
        <w:t>Branch</w:t>
      </w:r>
      <w:r>
        <w:rPr>
          <w:spacing w:val="-7"/>
        </w:rPr>
        <w:t xml:space="preserve"> </w:t>
      </w:r>
      <w:r>
        <w:t>and</w:t>
      </w:r>
      <w:r>
        <w:rPr>
          <w:spacing w:val="-4"/>
        </w:rPr>
        <w:t xml:space="preserve"> </w:t>
      </w:r>
      <w:r>
        <w:t>deposits</w:t>
      </w:r>
      <w:r>
        <w:rPr>
          <w:spacing w:val="-9"/>
        </w:rPr>
        <w:t xml:space="preserve"> </w:t>
      </w:r>
      <w:r>
        <w:rPr>
          <w:spacing w:val="-1"/>
        </w:rPr>
        <w:t>i</w:t>
      </w:r>
      <w:r>
        <w:t>ncome</w:t>
      </w:r>
      <w:r>
        <w:rPr>
          <w:spacing w:val="-7"/>
        </w:rPr>
        <w:t xml:space="preserve"> </w:t>
      </w:r>
      <w:r>
        <w:t>into</w:t>
      </w:r>
      <w:r>
        <w:rPr>
          <w:spacing w:val="-4"/>
        </w:rPr>
        <w:t xml:space="preserve"> </w:t>
      </w:r>
      <w:r>
        <w:t>Branch</w:t>
      </w:r>
      <w:r>
        <w:rPr>
          <w:spacing w:val="-7"/>
        </w:rPr>
        <w:t xml:space="preserve"> </w:t>
      </w:r>
      <w:r>
        <w:t>acc</w:t>
      </w:r>
      <w:r>
        <w:rPr>
          <w:spacing w:val="-1"/>
        </w:rPr>
        <w:t>o</w:t>
      </w:r>
      <w:r>
        <w:t>unt.</w:t>
      </w:r>
    </w:p>
    <w:p w14:paraId="568DBF54" w14:textId="018AC9F7" w:rsidR="00A35D48" w:rsidRDefault="00A96054" w:rsidP="008E459A">
      <w:pPr>
        <w:pStyle w:val="ListParagraph"/>
      </w:pPr>
      <w:r>
        <w:t>Submits</w:t>
      </w:r>
      <w:r w:rsidRPr="00A6258D">
        <w:rPr>
          <w:spacing w:val="-8"/>
        </w:rPr>
        <w:t xml:space="preserve"> </w:t>
      </w:r>
      <w:r>
        <w:t>an</w:t>
      </w:r>
      <w:r w:rsidRPr="00A6258D">
        <w:rPr>
          <w:spacing w:val="-2"/>
        </w:rPr>
        <w:t xml:space="preserve"> </w:t>
      </w:r>
      <w:r>
        <w:t>annual</w:t>
      </w:r>
      <w:r w:rsidRPr="00A6258D">
        <w:rPr>
          <w:spacing w:val="-7"/>
        </w:rPr>
        <w:t xml:space="preserve"> </w:t>
      </w:r>
      <w:r>
        <w:t>expense</w:t>
      </w:r>
      <w:r w:rsidRPr="00A6258D">
        <w:rPr>
          <w:spacing w:val="-8"/>
        </w:rPr>
        <w:t xml:space="preserve"> </w:t>
      </w:r>
      <w:r>
        <w:t>report</w:t>
      </w:r>
      <w:r w:rsidRPr="00A6258D">
        <w:rPr>
          <w:spacing w:val="-6"/>
        </w:rPr>
        <w:t xml:space="preserve"> </w:t>
      </w:r>
      <w:r w:rsidRPr="00AF2F76">
        <w:rPr>
          <w:spacing w:val="-1"/>
        </w:rPr>
        <w:t>a</w:t>
      </w:r>
      <w:r>
        <w:t>nd</w:t>
      </w:r>
      <w:r w:rsidRPr="00A6258D">
        <w:rPr>
          <w:spacing w:val="-4"/>
        </w:rPr>
        <w:t xml:space="preserve"> </w:t>
      </w:r>
      <w:r>
        <w:t>account</w:t>
      </w:r>
      <w:r w:rsidRPr="00A6258D">
        <w:rPr>
          <w:spacing w:val="-9"/>
        </w:rPr>
        <w:t xml:space="preserve"> </w:t>
      </w:r>
      <w:r>
        <w:t>balances</w:t>
      </w:r>
      <w:r w:rsidRPr="00A6258D">
        <w:rPr>
          <w:spacing w:val="-9"/>
        </w:rPr>
        <w:t xml:space="preserve"> </w:t>
      </w:r>
      <w:r>
        <w:t>r</w:t>
      </w:r>
      <w:r w:rsidRPr="00A6258D">
        <w:rPr>
          <w:spacing w:val="-1"/>
        </w:rPr>
        <w:t>e</w:t>
      </w:r>
      <w:r>
        <w:t>port</w:t>
      </w:r>
      <w:r w:rsidRPr="00A6258D">
        <w:rPr>
          <w:spacing w:val="-6"/>
        </w:rPr>
        <w:t xml:space="preserve"> </w:t>
      </w:r>
      <w:r>
        <w:t>in</w:t>
      </w:r>
      <w:r w:rsidRPr="00A6258D">
        <w:rPr>
          <w:spacing w:val="-2"/>
        </w:rPr>
        <w:t xml:space="preserve"> </w:t>
      </w:r>
      <w:r>
        <w:t>November</w:t>
      </w:r>
      <w:r w:rsidRPr="00A6258D">
        <w:rPr>
          <w:spacing w:val="-10"/>
        </w:rPr>
        <w:t xml:space="preserve"> </w:t>
      </w:r>
      <w:r>
        <w:t>to</w:t>
      </w:r>
      <w:r w:rsidRPr="00A6258D">
        <w:rPr>
          <w:spacing w:val="-2"/>
        </w:rPr>
        <w:t xml:space="preserve"> </w:t>
      </w:r>
      <w:r>
        <w:t>the</w:t>
      </w:r>
      <w:r w:rsidR="00A6258D">
        <w:t xml:space="preserve"> </w:t>
      </w:r>
      <w:r>
        <w:t>Sacramento</w:t>
      </w:r>
      <w:r w:rsidRPr="00A6258D">
        <w:rPr>
          <w:spacing w:val="-12"/>
        </w:rPr>
        <w:t xml:space="preserve"> </w:t>
      </w:r>
      <w:r w:rsidRPr="00AF2F76">
        <w:rPr>
          <w:w w:val="99"/>
        </w:rPr>
        <w:t>Section.</w:t>
      </w:r>
    </w:p>
    <w:p w14:paraId="6FD85FF6" w14:textId="70EB5E0B" w:rsidR="003E5583" w:rsidRDefault="003E5583" w:rsidP="008E459A">
      <w:pPr>
        <w:pStyle w:val="ListParagraph"/>
      </w:pPr>
      <w:r>
        <w:t>Works with the President to create</w:t>
      </w:r>
      <w:r w:rsidR="00A6258D">
        <w:t xml:space="preserve"> an</w:t>
      </w:r>
      <w:r>
        <w:t xml:space="preserve"> annual budget</w:t>
      </w:r>
      <w:r w:rsidR="00A6258D">
        <w:t>.</w:t>
      </w:r>
    </w:p>
    <w:p w14:paraId="16F1EEB5" w14:textId="5AE64D76" w:rsidR="00A35D48" w:rsidRPr="005A41D8" w:rsidRDefault="00A96054" w:rsidP="008E459A">
      <w:pPr>
        <w:pStyle w:val="ListParagraph"/>
      </w:pPr>
      <w:r w:rsidRPr="005A41D8">
        <w:t>Runs</w:t>
      </w:r>
      <w:r w:rsidRPr="005A41D8">
        <w:rPr>
          <w:spacing w:val="-5"/>
        </w:rPr>
        <w:t xml:space="preserve"> </w:t>
      </w:r>
      <w:r w:rsidRPr="005A41D8">
        <w:t>the</w:t>
      </w:r>
      <w:r w:rsidRPr="005A41D8">
        <w:rPr>
          <w:spacing w:val="-3"/>
        </w:rPr>
        <w:t xml:space="preserve"> </w:t>
      </w:r>
      <w:r w:rsidRPr="005A41D8">
        <w:t>registration</w:t>
      </w:r>
      <w:r w:rsidRPr="005A41D8">
        <w:rPr>
          <w:spacing w:val="-11"/>
        </w:rPr>
        <w:t xml:space="preserve"> </w:t>
      </w:r>
      <w:r w:rsidRPr="005A41D8">
        <w:t>t</w:t>
      </w:r>
      <w:r w:rsidRPr="005A41D8">
        <w:rPr>
          <w:spacing w:val="-1"/>
        </w:rPr>
        <w:t>a</w:t>
      </w:r>
      <w:r w:rsidRPr="005A41D8">
        <w:t>ble</w:t>
      </w:r>
      <w:r w:rsidRPr="005A41D8">
        <w:rPr>
          <w:spacing w:val="-5"/>
        </w:rPr>
        <w:t xml:space="preserve"> </w:t>
      </w:r>
      <w:r w:rsidRPr="005A41D8">
        <w:t>at</w:t>
      </w:r>
      <w:r w:rsidRPr="005A41D8">
        <w:rPr>
          <w:spacing w:val="-2"/>
        </w:rPr>
        <w:t xml:space="preserve"> </w:t>
      </w:r>
      <w:r w:rsidRPr="005A41D8">
        <w:t>the</w:t>
      </w:r>
      <w:r w:rsidRPr="005A41D8">
        <w:rPr>
          <w:spacing w:val="-3"/>
        </w:rPr>
        <w:t xml:space="preserve"> </w:t>
      </w:r>
      <w:r w:rsidRPr="005A41D8">
        <w:t>Branch</w:t>
      </w:r>
      <w:r w:rsidRPr="005A41D8">
        <w:rPr>
          <w:spacing w:val="-7"/>
        </w:rPr>
        <w:t xml:space="preserve"> </w:t>
      </w:r>
      <w:r w:rsidRPr="005A41D8">
        <w:t>events.</w:t>
      </w:r>
    </w:p>
    <w:p w14:paraId="58C9A5DF" w14:textId="77777777" w:rsidR="00A6258D" w:rsidRDefault="00A96054" w:rsidP="00697524">
      <w:pPr>
        <w:pStyle w:val="ListParagraph"/>
      </w:pPr>
      <w:r>
        <w:lastRenderedPageBreak/>
        <w:t>Maintain</w:t>
      </w:r>
      <w:r w:rsidR="00A6258D">
        <w:t>s</w:t>
      </w:r>
      <w:r>
        <w:rPr>
          <w:spacing w:val="-8"/>
        </w:rPr>
        <w:t xml:space="preserve"> </w:t>
      </w:r>
      <w:r>
        <w:t>Branch</w:t>
      </w:r>
      <w:r>
        <w:rPr>
          <w:spacing w:val="-7"/>
        </w:rPr>
        <w:t xml:space="preserve"> </w:t>
      </w:r>
      <w:r>
        <w:t>fil</w:t>
      </w:r>
      <w:r>
        <w:rPr>
          <w:spacing w:val="-1"/>
        </w:rPr>
        <w:t>e</w:t>
      </w:r>
      <w:r>
        <w:t>s</w:t>
      </w:r>
      <w:r>
        <w:rPr>
          <w:spacing w:val="-4"/>
        </w:rPr>
        <w:t xml:space="preserve"> </w:t>
      </w:r>
      <w:r>
        <w:rPr>
          <w:spacing w:val="-1"/>
        </w:rPr>
        <w:t>a</w:t>
      </w:r>
      <w:r>
        <w:t>nd</w:t>
      </w:r>
      <w:r>
        <w:rPr>
          <w:spacing w:val="-4"/>
        </w:rPr>
        <w:t xml:space="preserve"> </w:t>
      </w:r>
      <w:r>
        <w:t>pass</w:t>
      </w:r>
      <w:r w:rsidR="00A6258D">
        <w:t>es it</w:t>
      </w:r>
      <w:r>
        <w:rPr>
          <w:spacing w:val="-5"/>
        </w:rPr>
        <w:t xml:space="preserve"> </w:t>
      </w:r>
      <w:r>
        <w:t>on</w:t>
      </w:r>
      <w:r>
        <w:rPr>
          <w:spacing w:val="-2"/>
        </w:rPr>
        <w:t xml:space="preserve"> </w:t>
      </w:r>
      <w:r>
        <w:rPr>
          <w:spacing w:val="-1"/>
        </w:rPr>
        <w:t>t</w:t>
      </w:r>
      <w:r>
        <w:t>o</w:t>
      </w:r>
      <w:r>
        <w:rPr>
          <w:spacing w:val="-2"/>
        </w:rPr>
        <w:t xml:space="preserve"> </w:t>
      </w:r>
      <w:r>
        <w:t>incoming</w:t>
      </w:r>
      <w:r>
        <w:rPr>
          <w:spacing w:val="-10"/>
        </w:rPr>
        <w:t xml:space="preserve"> </w:t>
      </w:r>
      <w:r>
        <w:t>Treasurer.</w:t>
      </w:r>
      <w:r w:rsidR="00200090">
        <w:t xml:space="preserve">  </w:t>
      </w:r>
    </w:p>
    <w:p w14:paraId="5A5F4C86" w14:textId="6D5DA5E6" w:rsidR="00A35D48" w:rsidRDefault="00200090" w:rsidP="00697524">
      <w:pPr>
        <w:pStyle w:val="ListParagraph"/>
      </w:pPr>
      <w:r>
        <w:t xml:space="preserve">Destroys </w:t>
      </w:r>
      <w:r w:rsidR="00A6258D">
        <w:t xml:space="preserve">Branch files </w:t>
      </w:r>
      <w:r>
        <w:t>after 7 years.</w:t>
      </w:r>
    </w:p>
    <w:p w14:paraId="61D4CE63" w14:textId="3CB2494A" w:rsidR="00A35D48" w:rsidRPr="007A30FB" w:rsidRDefault="001846AF" w:rsidP="00AF2F76">
      <w:pPr>
        <w:pStyle w:val="ListParagraph"/>
        <w:rPr>
          <w:sz w:val="20"/>
          <w:szCs w:val="20"/>
        </w:rPr>
      </w:pPr>
      <w:r>
        <w:t>Submits tax statement</w:t>
      </w:r>
      <w:r w:rsidR="005A41D8">
        <w:t>s</w:t>
      </w:r>
      <w:r w:rsidR="00A6258D">
        <w:t>.</w:t>
      </w:r>
    </w:p>
    <w:p w14:paraId="3BFE8AAD" w14:textId="75E57EDE" w:rsidR="00A35D48" w:rsidRDefault="00A96054" w:rsidP="003E301E">
      <w:pPr>
        <w:pStyle w:val="Heading1"/>
      </w:pPr>
      <w:r>
        <w:t>Standing</w:t>
      </w:r>
      <w:r>
        <w:rPr>
          <w:spacing w:val="-11"/>
        </w:rPr>
        <w:t xml:space="preserve"> </w:t>
      </w:r>
      <w:r>
        <w:t>Committees</w:t>
      </w:r>
    </w:p>
    <w:p w14:paraId="2F1AD91A" w14:textId="7B3FE186" w:rsidR="00A35D48" w:rsidRDefault="00A96054" w:rsidP="00C023D0">
      <w:r>
        <w:t>Commit</w:t>
      </w:r>
      <w:r>
        <w:rPr>
          <w:spacing w:val="1"/>
        </w:rPr>
        <w:t>t</w:t>
      </w:r>
      <w:r>
        <w:t>ee</w:t>
      </w:r>
      <w:r>
        <w:rPr>
          <w:spacing w:val="-11"/>
        </w:rPr>
        <w:t xml:space="preserve"> </w:t>
      </w:r>
      <w:r>
        <w:t>chairs</w:t>
      </w:r>
      <w:r>
        <w:rPr>
          <w:spacing w:val="-6"/>
        </w:rPr>
        <w:t xml:space="preserve"> </w:t>
      </w:r>
      <w:r>
        <w:t>a</w:t>
      </w:r>
      <w:r>
        <w:rPr>
          <w:spacing w:val="-1"/>
        </w:rPr>
        <w:t>r</w:t>
      </w:r>
      <w:r>
        <w:t>e</w:t>
      </w:r>
      <w:r>
        <w:rPr>
          <w:spacing w:val="-3"/>
        </w:rPr>
        <w:t xml:space="preserve"> </w:t>
      </w:r>
      <w:r>
        <w:t>appointed</w:t>
      </w:r>
      <w:r>
        <w:rPr>
          <w:spacing w:val="-11"/>
        </w:rPr>
        <w:t xml:space="preserve"> </w:t>
      </w:r>
      <w:r>
        <w:t>by</w:t>
      </w:r>
      <w:r>
        <w:rPr>
          <w:spacing w:val="-2"/>
        </w:rPr>
        <w:t xml:space="preserve"> </w:t>
      </w:r>
      <w:r>
        <w:t>the</w:t>
      </w:r>
      <w:r>
        <w:rPr>
          <w:spacing w:val="-3"/>
        </w:rPr>
        <w:t xml:space="preserve"> </w:t>
      </w:r>
      <w:r>
        <w:t>Board</w:t>
      </w:r>
      <w:r>
        <w:rPr>
          <w:spacing w:val="-6"/>
        </w:rPr>
        <w:t xml:space="preserve"> </w:t>
      </w:r>
      <w:r>
        <w:t>of</w:t>
      </w:r>
      <w:r>
        <w:rPr>
          <w:spacing w:val="-2"/>
        </w:rPr>
        <w:t xml:space="preserve"> </w:t>
      </w:r>
      <w:r>
        <w:t>Directo</w:t>
      </w:r>
      <w:r>
        <w:rPr>
          <w:spacing w:val="-1"/>
        </w:rPr>
        <w:t>r</w:t>
      </w:r>
      <w:r>
        <w:t>s</w:t>
      </w:r>
      <w:r w:rsidR="00561F5B">
        <w:t>.</w:t>
      </w:r>
      <w:r>
        <w:rPr>
          <w:spacing w:val="-9"/>
        </w:rPr>
        <w:t xml:space="preserve"> </w:t>
      </w:r>
      <w:r w:rsidR="00561F5B">
        <w:t>C</w:t>
      </w:r>
      <w:r>
        <w:t>ommittees</w:t>
      </w:r>
      <w:r>
        <w:rPr>
          <w:spacing w:val="-11"/>
        </w:rPr>
        <w:t xml:space="preserve"> </w:t>
      </w:r>
      <w:r>
        <w:t>can</w:t>
      </w:r>
      <w:r>
        <w:rPr>
          <w:spacing w:val="-4"/>
        </w:rPr>
        <w:t xml:space="preserve"> </w:t>
      </w:r>
      <w:r>
        <w:rPr>
          <w:spacing w:val="-1"/>
        </w:rPr>
        <w:t>b</w:t>
      </w:r>
      <w:r>
        <w:t>e</w:t>
      </w:r>
      <w:r>
        <w:rPr>
          <w:spacing w:val="-2"/>
        </w:rPr>
        <w:t xml:space="preserve"> </w:t>
      </w:r>
      <w:r>
        <w:t>added</w:t>
      </w:r>
      <w:r>
        <w:rPr>
          <w:spacing w:val="-6"/>
        </w:rPr>
        <w:t xml:space="preserve"> </w:t>
      </w:r>
      <w:r w:rsidR="00CE6DE4">
        <w:rPr>
          <w:spacing w:val="-6"/>
        </w:rPr>
        <w:t xml:space="preserve">or de-activated </w:t>
      </w:r>
      <w:r>
        <w:t>at</w:t>
      </w:r>
      <w:r>
        <w:rPr>
          <w:spacing w:val="-2"/>
        </w:rPr>
        <w:t xml:space="preserve"> </w:t>
      </w:r>
      <w:r>
        <w:rPr>
          <w:spacing w:val="-1"/>
        </w:rPr>
        <w:t>t</w:t>
      </w:r>
      <w:r>
        <w:t>he discretion</w:t>
      </w:r>
      <w:r>
        <w:rPr>
          <w:spacing w:val="-10"/>
        </w:rPr>
        <w:t xml:space="preserve"> </w:t>
      </w:r>
      <w:r>
        <w:t>of</w:t>
      </w:r>
      <w:r>
        <w:rPr>
          <w:spacing w:val="-3"/>
        </w:rPr>
        <w:t xml:space="preserve"> </w:t>
      </w:r>
      <w:r>
        <w:t>the</w:t>
      </w:r>
      <w:r>
        <w:rPr>
          <w:spacing w:val="-3"/>
        </w:rPr>
        <w:t xml:space="preserve"> </w:t>
      </w:r>
      <w:r>
        <w:t>Board.</w:t>
      </w:r>
      <w:r w:rsidR="0079345C">
        <w:t xml:space="preserve">  </w:t>
      </w:r>
      <w:r w:rsidR="0079345C" w:rsidRPr="008E459A">
        <w:t xml:space="preserve">In absence of Committee Members, a Committee Chair may be referred to as </w:t>
      </w:r>
      <w:r w:rsidR="00925C71" w:rsidRPr="008E459A">
        <w:t>Director</w:t>
      </w:r>
      <w:r w:rsidR="00A6258D">
        <w:t>-</w:t>
      </w:r>
      <w:r w:rsidR="002004EE" w:rsidRPr="008E459A">
        <w:t>at-Large.</w:t>
      </w:r>
    </w:p>
    <w:p w14:paraId="5E889A9E" w14:textId="39A0878D" w:rsidR="0078279E" w:rsidRDefault="00A96054" w:rsidP="00697524">
      <w:pPr>
        <w:pStyle w:val="Heading2"/>
        <w:rPr>
          <w:rStyle w:val="Heading2Char"/>
        </w:rPr>
      </w:pPr>
      <w:r w:rsidRPr="0078279E">
        <w:rPr>
          <w:rStyle w:val="Heading2Char"/>
        </w:rPr>
        <w:t>Nominating Committee</w:t>
      </w:r>
    </w:p>
    <w:p w14:paraId="34079483" w14:textId="4F6AA669" w:rsidR="00A35D48" w:rsidRDefault="0079345C" w:rsidP="008E459A">
      <w:pPr>
        <w:pStyle w:val="ListParagraph"/>
      </w:pPr>
      <w:r>
        <w:t>Under direction of the Past-President, t</w:t>
      </w:r>
      <w:r w:rsidR="00A96054">
        <w:t>he</w:t>
      </w:r>
      <w:r w:rsidR="00A96054">
        <w:rPr>
          <w:spacing w:val="-4"/>
        </w:rPr>
        <w:t xml:space="preserve"> </w:t>
      </w:r>
      <w:r w:rsidR="00A96054">
        <w:t>Nominating</w:t>
      </w:r>
      <w:r w:rsidR="00A96054">
        <w:rPr>
          <w:spacing w:val="-11"/>
        </w:rPr>
        <w:t xml:space="preserve"> </w:t>
      </w:r>
      <w:r w:rsidR="00A96054">
        <w:t>Committee</w:t>
      </w:r>
      <w:r w:rsidR="00A96054">
        <w:rPr>
          <w:spacing w:val="-11"/>
        </w:rPr>
        <w:t xml:space="preserve"> </w:t>
      </w:r>
      <w:r w:rsidR="003A5B3D">
        <w:t>is</w:t>
      </w:r>
      <w:r w:rsidR="00A96054">
        <w:rPr>
          <w:spacing w:val="-2"/>
        </w:rPr>
        <w:t xml:space="preserve"> </w:t>
      </w:r>
      <w:r w:rsidR="00A96054">
        <w:t>in</w:t>
      </w:r>
      <w:r w:rsidR="00A96054">
        <w:rPr>
          <w:spacing w:val="-2"/>
        </w:rPr>
        <w:t xml:space="preserve"> </w:t>
      </w:r>
      <w:r w:rsidR="00A96054">
        <w:t>cha</w:t>
      </w:r>
      <w:r w:rsidR="00A96054">
        <w:rPr>
          <w:spacing w:val="-1"/>
        </w:rPr>
        <w:t>r</w:t>
      </w:r>
      <w:r w:rsidR="00A96054">
        <w:t>ge</w:t>
      </w:r>
      <w:r w:rsidR="00A96054">
        <w:rPr>
          <w:spacing w:val="-7"/>
        </w:rPr>
        <w:t xml:space="preserve"> </w:t>
      </w:r>
      <w:r w:rsidR="00A96054">
        <w:t>of</w:t>
      </w:r>
      <w:r w:rsidR="00A96054">
        <w:rPr>
          <w:spacing w:val="-2"/>
        </w:rPr>
        <w:t xml:space="preserve"> </w:t>
      </w:r>
      <w:r>
        <w:rPr>
          <w:spacing w:val="-2"/>
        </w:rPr>
        <w:t xml:space="preserve">identifying potential future leaders throughout the year, securing their nomination, and </w:t>
      </w:r>
      <w:r w:rsidR="00A96054">
        <w:t>organizing</w:t>
      </w:r>
      <w:r w:rsidR="00A96054">
        <w:rPr>
          <w:spacing w:val="-10"/>
        </w:rPr>
        <w:t xml:space="preserve"> </w:t>
      </w:r>
      <w:r w:rsidR="00A96054">
        <w:t>the election</w:t>
      </w:r>
      <w:r w:rsidR="00A96054">
        <w:rPr>
          <w:spacing w:val="-8"/>
        </w:rPr>
        <w:t xml:space="preserve"> </w:t>
      </w:r>
      <w:r w:rsidR="00A96054">
        <w:t>e</w:t>
      </w:r>
      <w:r w:rsidR="00A96054">
        <w:rPr>
          <w:spacing w:val="-1"/>
        </w:rPr>
        <w:t>a</w:t>
      </w:r>
      <w:r w:rsidR="00A96054">
        <w:t>ch</w:t>
      </w:r>
      <w:r w:rsidR="00A96054">
        <w:rPr>
          <w:spacing w:val="-5"/>
        </w:rPr>
        <w:t xml:space="preserve"> </w:t>
      </w:r>
      <w:r w:rsidR="00A96054">
        <w:t>year.</w:t>
      </w:r>
    </w:p>
    <w:p w14:paraId="27726FDA" w14:textId="6C39CC45" w:rsidR="0078279E" w:rsidRDefault="00A96054" w:rsidP="00697524">
      <w:pPr>
        <w:pStyle w:val="Heading2"/>
      </w:pPr>
      <w:r>
        <w:t>Membership</w:t>
      </w:r>
      <w:r>
        <w:rPr>
          <w:spacing w:val="-12"/>
        </w:rPr>
        <w:t xml:space="preserve"> </w:t>
      </w:r>
      <w:r>
        <w:t>Commi</w:t>
      </w:r>
      <w:r>
        <w:rPr>
          <w:spacing w:val="1"/>
        </w:rPr>
        <w:t>t</w:t>
      </w:r>
      <w:r>
        <w:t>tee</w:t>
      </w:r>
    </w:p>
    <w:p w14:paraId="69D9DF50" w14:textId="4472C379" w:rsidR="00A6258D" w:rsidRPr="008E459A" w:rsidRDefault="001B3AA6" w:rsidP="00697524">
      <w:pPr>
        <w:pStyle w:val="ListParagraph"/>
      </w:pPr>
      <w:r>
        <w:t>In coordination with</w:t>
      </w:r>
      <w:r w:rsidR="0079345C">
        <w:t xml:space="preserve"> the </w:t>
      </w:r>
      <w:r w:rsidR="00925C71">
        <w:t xml:space="preserve">Vice-President of </w:t>
      </w:r>
      <w:r w:rsidR="0079345C">
        <w:t>Membership, t</w:t>
      </w:r>
      <w:r w:rsidR="00A96054">
        <w:t>he</w:t>
      </w:r>
      <w:r w:rsidR="00A96054">
        <w:rPr>
          <w:spacing w:val="-4"/>
        </w:rPr>
        <w:t xml:space="preserve"> </w:t>
      </w:r>
      <w:r w:rsidR="00A96054">
        <w:t>Membership</w:t>
      </w:r>
      <w:r w:rsidR="00A96054">
        <w:rPr>
          <w:spacing w:val="-12"/>
        </w:rPr>
        <w:t xml:space="preserve"> </w:t>
      </w:r>
      <w:r w:rsidR="00A96054">
        <w:t>Committee</w:t>
      </w:r>
      <w:r w:rsidR="00A96054">
        <w:rPr>
          <w:spacing w:val="-11"/>
        </w:rPr>
        <w:t xml:space="preserve"> </w:t>
      </w:r>
      <w:r w:rsidR="00A96054">
        <w:t>work</w:t>
      </w:r>
      <w:r w:rsidR="003A5B3D">
        <w:t>s</w:t>
      </w:r>
      <w:r w:rsidR="00A96054">
        <w:rPr>
          <w:spacing w:val="-5"/>
        </w:rPr>
        <w:t xml:space="preserve"> </w:t>
      </w:r>
      <w:r w:rsidR="00A96054">
        <w:rPr>
          <w:spacing w:val="-1"/>
        </w:rPr>
        <w:t>w</w:t>
      </w:r>
      <w:r w:rsidR="00A96054">
        <w:t>ithin</w:t>
      </w:r>
      <w:r w:rsidR="00A96054">
        <w:rPr>
          <w:spacing w:val="-6"/>
        </w:rPr>
        <w:t xml:space="preserve"> </w:t>
      </w:r>
      <w:r w:rsidR="00A96054">
        <w:t>the civil/environmental</w:t>
      </w:r>
      <w:r w:rsidR="00A96054">
        <w:rPr>
          <w:spacing w:val="-18"/>
        </w:rPr>
        <w:t xml:space="preserve"> </w:t>
      </w:r>
      <w:r w:rsidR="00A96054">
        <w:t>engineering</w:t>
      </w:r>
      <w:r w:rsidR="00A96054">
        <w:rPr>
          <w:spacing w:val="-11"/>
        </w:rPr>
        <w:t xml:space="preserve"> </w:t>
      </w:r>
      <w:r w:rsidR="00A96054">
        <w:t>community</w:t>
      </w:r>
      <w:r w:rsidR="00A96054">
        <w:rPr>
          <w:spacing w:val="-11"/>
        </w:rPr>
        <w:t xml:space="preserve"> </w:t>
      </w:r>
      <w:r w:rsidR="00A96054">
        <w:t>to</w:t>
      </w:r>
      <w:r w:rsidR="00A96054">
        <w:rPr>
          <w:spacing w:val="-2"/>
        </w:rPr>
        <w:t xml:space="preserve"> </w:t>
      </w:r>
      <w:r w:rsidR="00A96054">
        <w:t>increase</w:t>
      </w:r>
      <w:r w:rsidR="00A96054">
        <w:rPr>
          <w:spacing w:val="-8"/>
        </w:rPr>
        <w:t xml:space="preserve"> </w:t>
      </w:r>
      <w:r w:rsidR="0079345C">
        <w:rPr>
          <w:spacing w:val="-8"/>
        </w:rPr>
        <w:t>meeting attendance</w:t>
      </w:r>
      <w:r>
        <w:rPr>
          <w:spacing w:val="-8"/>
        </w:rPr>
        <w:t xml:space="preserve"> and</w:t>
      </w:r>
      <w:r w:rsidR="0079345C">
        <w:rPr>
          <w:spacing w:val="-8"/>
        </w:rPr>
        <w:t xml:space="preserve"> encourage</w:t>
      </w:r>
      <w:r w:rsidR="00A96054">
        <w:rPr>
          <w:spacing w:val="-4"/>
        </w:rPr>
        <w:t xml:space="preserve"> </w:t>
      </w:r>
      <w:r w:rsidR="00A96054">
        <w:t>Branch</w:t>
      </w:r>
      <w:r w:rsidR="00A96054">
        <w:rPr>
          <w:spacing w:val="-7"/>
        </w:rPr>
        <w:t xml:space="preserve"> </w:t>
      </w:r>
      <w:r w:rsidR="00A96054">
        <w:t>membership</w:t>
      </w:r>
      <w:r w:rsidR="00A6258D">
        <w:t>.</w:t>
      </w:r>
      <w:r w:rsidR="00A96054">
        <w:rPr>
          <w:spacing w:val="-2"/>
        </w:rPr>
        <w:t xml:space="preserve"> </w:t>
      </w:r>
    </w:p>
    <w:p w14:paraId="0B1F1E13" w14:textId="499E8357" w:rsidR="00A6258D" w:rsidRPr="008E459A" w:rsidRDefault="00A6258D" w:rsidP="00697524">
      <w:pPr>
        <w:pStyle w:val="ListParagraph"/>
      </w:pPr>
      <w:r>
        <w:t>L</w:t>
      </w:r>
      <w:r w:rsidR="00A96054">
        <w:t>iaison</w:t>
      </w:r>
      <w:r w:rsidR="00925C71">
        <w:t>s</w:t>
      </w:r>
      <w:r w:rsidR="00A96054">
        <w:rPr>
          <w:spacing w:val="-6"/>
        </w:rPr>
        <w:t xml:space="preserve"> </w:t>
      </w:r>
      <w:r w:rsidR="00A96054">
        <w:t xml:space="preserve">with </w:t>
      </w:r>
      <w:r w:rsidR="003A5B3D">
        <w:t>American Council of Engineer Consultants</w:t>
      </w:r>
      <w:r w:rsidR="001B3AA6">
        <w:t>, state and local agencies, and special interest groups</w:t>
      </w:r>
      <w:r w:rsidR="003A5B3D">
        <w:t xml:space="preserve"> on meeting topics in-line with their work</w:t>
      </w:r>
      <w:r>
        <w:t>.</w:t>
      </w:r>
      <w:r w:rsidR="00A96054">
        <w:rPr>
          <w:spacing w:val="-5"/>
        </w:rPr>
        <w:t xml:space="preserve"> </w:t>
      </w:r>
    </w:p>
    <w:p w14:paraId="21D925CE" w14:textId="43D180D7" w:rsidR="00A35D48" w:rsidRDefault="00A6258D" w:rsidP="008E459A">
      <w:pPr>
        <w:pStyle w:val="ListParagraph"/>
      </w:pPr>
      <w:r>
        <w:t>C</w:t>
      </w:r>
      <w:r w:rsidR="00565120">
        <w:t>oordinate</w:t>
      </w:r>
      <w:r w:rsidR="00D50B74">
        <w:t>s</w:t>
      </w:r>
      <w:r w:rsidR="00565120">
        <w:t xml:space="preserve"> with national </w:t>
      </w:r>
      <w:r w:rsidR="00A96054">
        <w:t>membership</w:t>
      </w:r>
      <w:r w:rsidR="00A96054">
        <w:rPr>
          <w:spacing w:val="-12"/>
        </w:rPr>
        <w:t xml:space="preserve"> </w:t>
      </w:r>
      <w:r w:rsidR="00A96054">
        <w:t>campaigns.</w:t>
      </w:r>
    </w:p>
    <w:p w14:paraId="42E4C9CC" w14:textId="5E1E669B" w:rsidR="0078279E" w:rsidRDefault="00A96054" w:rsidP="00697524">
      <w:pPr>
        <w:pStyle w:val="Heading2"/>
      </w:pPr>
      <w:r>
        <w:t>Life</w:t>
      </w:r>
      <w:r>
        <w:rPr>
          <w:spacing w:val="-4"/>
        </w:rPr>
        <w:t xml:space="preserve"> </w:t>
      </w:r>
      <w:r>
        <w:t>Member</w:t>
      </w:r>
      <w:r>
        <w:rPr>
          <w:spacing w:val="-8"/>
        </w:rPr>
        <w:t xml:space="preserve"> </w:t>
      </w:r>
      <w:r>
        <w:t>C</w:t>
      </w:r>
      <w:r>
        <w:rPr>
          <w:spacing w:val="1"/>
        </w:rPr>
        <w:t>o</w:t>
      </w:r>
      <w:r>
        <w:t>mmittee</w:t>
      </w:r>
      <w:r w:rsidR="00565120">
        <w:t xml:space="preserve"> (de-activated)</w:t>
      </w:r>
    </w:p>
    <w:p w14:paraId="228C1CDD" w14:textId="5DE3F526" w:rsidR="00A35D48" w:rsidRDefault="001B3AA6" w:rsidP="008E459A">
      <w:pPr>
        <w:pStyle w:val="ListParagraph"/>
      </w:pPr>
      <w:r>
        <w:t>In coordination with the Membership VP, t</w:t>
      </w:r>
      <w:r w:rsidR="00A96054">
        <w:t>he</w:t>
      </w:r>
      <w:r w:rsidR="00A96054">
        <w:rPr>
          <w:spacing w:val="-4"/>
        </w:rPr>
        <w:t xml:space="preserve"> </w:t>
      </w:r>
      <w:r w:rsidR="00A96054">
        <w:t>L</w:t>
      </w:r>
      <w:r w:rsidR="00A96054">
        <w:rPr>
          <w:spacing w:val="-1"/>
        </w:rPr>
        <w:t>i</w:t>
      </w:r>
      <w:r w:rsidR="00A96054">
        <w:t>fe</w:t>
      </w:r>
      <w:r w:rsidR="00A96054">
        <w:rPr>
          <w:spacing w:val="-4"/>
        </w:rPr>
        <w:t xml:space="preserve"> </w:t>
      </w:r>
      <w:r w:rsidR="00A96054">
        <w:t>Member</w:t>
      </w:r>
      <w:r w:rsidR="00A96054">
        <w:rPr>
          <w:spacing w:val="-7"/>
        </w:rPr>
        <w:t xml:space="preserve"> </w:t>
      </w:r>
      <w:r w:rsidR="00A96054">
        <w:t>Committee</w:t>
      </w:r>
      <w:r w:rsidR="00A96054">
        <w:rPr>
          <w:spacing w:val="-11"/>
        </w:rPr>
        <w:t xml:space="preserve"> </w:t>
      </w:r>
      <w:r w:rsidR="00565120">
        <w:rPr>
          <w:spacing w:val="-3"/>
        </w:rPr>
        <w:t>see</w:t>
      </w:r>
      <w:r w:rsidR="003A5B3D">
        <w:rPr>
          <w:spacing w:val="-3"/>
        </w:rPr>
        <w:t>s</w:t>
      </w:r>
      <w:r w:rsidR="00565120">
        <w:rPr>
          <w:spacing w:val="-3"/>
        </w:rPr>
        <w:t xml:space="preserve"> that Life Members are recognized.  </w:t>
      </w:r>
    </w:p>
    <w:p w14:paraId="474274C1" w14:textId="5B85F830" w:rsidR="0078279E" w:rsidRDefault="00A96054" w:rsidP="00697524">
      <w:pPr>
        <w:pStyle w:val="Heading2"/>
      </w:pPr>
      <w:r>
        <w:t>Younger</w:t>
      </w:r>
      <w:r>
        <w:rPr>
          <w:spacing w:val="-8"/>
        </w:rPr>
        <w:t xml:space="preserve"> </w:t>
      </w:r>
      <w:r>
        <w:t>Member</w:t>
      </w:r>
      <w:r>
        <w:rPr>
          <w:spacing w:val="-7"/>
        </w:rPr>
        <w:t xml:space="preserve"> </w:t>
      </w:r>
      <w:r>
        <w:t>C</w:t>
      </w:r>
      <w:r>
        <w:rPr>
          <w:spacing w:val="1"/>
        </w:rPr>
        <w:t>o</w:t>
      </w:r>
      <w:r>
        <w:t>mmittee</w:t>
      </w:r>
    </w:p>
    <w:p w14:paraId="4516A175" w14:textId="74BBA4AA" w:rsidR="00A35D48" w:rsidRDefault="00565120" w:rsidP="008E459A">
      <w:pPr>
        <w:pStyle w:val="ListParagraph"/>
        <w:rPr>
          <w:sz w:val="20"/>
          <w:szCs w:val="20"/>
        </w:rPr>
      </w:pPr>
      <w:r w:rsidRPr="008E459A">
        <w:rPr>
          <w:i/>
          <w:iCs/>
          <w:spacing w:val="-11"/>
        </w:rPr>
        <w:t>(de-activated</w:t>
      </w:r>
      <w:r w:rsidR="00061030" w:rsidRPr="008E459A">
        <w:rPr>
          <w:i/>
          <w:iCs/>
          <w:spacing w:val="-11"/>
        </w:rPr>
        <w:t xml:space="preserve">; </w:t>
      </w:r>
      <w:r w:rsidR="00925C71" w:rsidRPr="008E459A">
        <w:rPr>
          <w:i/>
          <w:iCs/>
          <w:spacing w:val="-11"/>
        </w:rPr>
        <w:t>currently maintained</w:t>
      </w:r>
      <w:r w:rsidR="00061030" w:rsidRPr="008E459A">
        <w:rPr>
          <w:i/>
          <w:iCs/>
          <w:spacing w:val="-11"/>
        </w:rPr>
        <w:t xml:space="preserve"> at the Section-level</w:t>
      </w:r>
      <w:r w:rsidRPr="008E459A">
        <w:rPr>
          <w:i/>
          <w:iCs/>
          <w:spacing w:val="-11"/>
        </w:rPr>
        <w:t>)</w:t>
      </w:r>
      <w:r w:rsidR="00A96054">
        <w:t xml:space="preserve">- </w:t>
      </w:r>
      <w:r>
        <w:t>In coordination with the Branch President, an</w:t>
      </w:r>
      <w:r w:rsidR="00A96054">
        <w:rPr>
          <w:spacing w:val="-5"/>
        </w:rPr>
        <w:t xml:space="preserve"> </w:t>
      </w:r>
      <w:r w:rsidR="00A96054">
        <w:t>active</w:t>
      </w:r>
      <w:r w:rsidR="00A96054">
        <w:rPr>
          <w:spacing w:val="-6"/>
        </w:rPr>
        <w:t xml:space="preserve"> </w:t>
      </w:r>
      <w:r w:rsidR="00A96054">
        <w:t>member</w:t>
      </w:r>
      <w:r w:rsidR="00A96054">
        <w:rPr>
          <w:spacing w:val="-8"/>
        </w:rPr>
        <w:t xml:space="preserve"> </w:t>
      </w:r>
      <w:r w:rsidR="00A96054">
        <w:t>of</w:t>
      </w:r>
      <w:r w:rsidR="00A96054">
        <w:rPr>
          <w:spacing w:val="-2"/>
        </w:rPr>
        <w:t xml:space="preserve"> </w:t>
      </w:r>
      <w:r w:rsidR="00A96054">
        <w:t>the</w:t>
      </w:r>
      <w:r w:rsidR="00A96054">
        <w:rPr>
          <w:spacing w:val="-3"/>
        </w:rPr>
        <w:t xml:space="preserve"> </w:t>
      </w:r>
      <w:r w:rsidR="00A96054">
        <w:t>Younger</w:t>
      </w:r>
      <w:r w:rsidR="00A96054">
        <w:rPr>
          <w:spacing w:val="-8"/>
        </w:rPr>
        <w:t xml:space="preserve"> </w:t>
      </w:r>
      <w:r w:rsidR="00A96054">
        <w:t>Member</w:t>
      </w:r>
      <w:r w:rsidR="00A96054">
        <w:rPr>
          <w:spacing w:val="-8"/>
        </w:rPr>
        <w:t xml:space="preserve"> </w:t>
      </w:r>
      <w:r w:rsidR="00A96054">
        <w:t>Forum</w:t>
      </w:r>
      <w:r>
        <w:t xml:space="preserve"> (YMF)</w:t>
      </w:r>
      <w:r w:rsidR="00A96054">
        <w:t>,</w:t>
      </w:r>
      <w:r w:rsidR="00A96054">
        <w:rPr>
          <w:spacing w:val="-7"/>
        </w:rPr>
        <w:t xml:space="preserve"> </w:t>
      </w:r>
      <w:r w:rsidR="00A96054">
        <w:t>serve</w:t>
      </w:r>
      <w:r w:rsidR="003A5B3D">
        <w:t>s</w:t>
      </w:r>
      <w:r w:rsidR="00A96054">
        <w:rPr>
          <w:spacing w:val="-5"/>
        </w:rPr>
        <w:t xml:space="preserve"> </w:t>
      </w:r>
      <w:r w:rsidR="00A96054">
        <w:t>as</w:t>
      </w:r>
      <w:r w:rsidR="00A96054">
        <w:rPr>
          <w:spacing w:val="-2"/>
        </w:rPr>
        <w:t xml:space="preserve"> </w:t>
      </w:r>
      <w:r w:rsidR="00A96054">
        <w:t>a liaison between</w:t>
      </w:r>
      <w:r w:rsidR="00A96054">
        <w:rPr>
          <w:spacing w:val="-8"/>
        </w:rPr>
        <w:t xml:space="preserve"> </w:t>
      </w:r>
      <w:r w:rsidR="00A96054">
        <w:t>the</w:t>
      </w:r>
      <w:r w:rsidR="00A96054">
        <w:rPr>
          <w:spacing w:val="-3"/>
        </w:rPr>
        <w:t xml:space="preserve"> </w:t>
      </w:r>
      <w:r w:rsidR="00A96054">
        <w:t>Branch</w:t>
      </w:r>
      <w:r w:rsidR="00A96054">
        <w:rPr>
          <w:spacing w:val="-7"/>
        </w:rPr>
        <w:t xml:space="preserve"> </w:t>
      </w:r>
      <w:r w:rsidR="00A96054">
        <w:t>and</w:t>
      </w:r>
      <w:r>
        <w:t xml:space="preserve"> report</w:t>
      </w:r>
      <w:r w:rsidR="00061030">
        <w:t>s</w:t>
      </w:r>
      <w:r>
        <w:t xml:space="preserve"> at Branch Board Meetings</w:t>
      </w:r>
      <w:r w:rsidR="00A96054">
        <w:t>.</w:t>
      </w:r>
    </w:p>
    <w:p w14:paraId="103CD395" w14:textId="0D589EDF" w:rsidR="00A35D48" w:rsidRDefault="00A96054" w:rsidP="003E301E">
      <w:pPr>
        <w:pStyle w:val="Heading1"/>
      </w:pPr>
      <w:r>
        <w:t>Task</w:t>
      </w:r>
      <w:r>
        <w:rPr>
          <w:spacing w:val="-6"/>
        </w:rPr>
        <w:t xml:space="preserve"> </w:t>
      </w:r>
      <w:r>
        <w:t>Committees</w:t>
      </w:r>
    </w:p>
    <w:p w14:paraId="088DB8F3" w14:textId="26986A4C" w:rsidR="00A35D48" w:rsidRDefault="00A96054" w:rsidP="00AE2A53">
      <w:r>
        <w:t>Committee</w:t>
      </w:r>
      <w:r>
        <w:rPr>
          <w:spacing w:val="-11"/>
        </w:rPr>
        <w:t xml:space="preserve"> </w:t>
      </w:r>
      <w:r>
        <w:t>chairs</w:t>
      </w:r>
      <w:r>
        <w:rPr>
          <w:spacing w:val="-6"/>
        </w:rPr>
        <w:t xml:space="preserve"> </w:t>
      </w:r>
      <w:r>
        <w:t>are</w:t>
      </w:r>
      <w:r>
        <w:rPr>
          <w:spacing w:val="-4"/>
        </w:rPr>
        <w:t xml:space="preserve"> </w:t>
      </w:r>
      <w:r>
        <w:t>appointed</w:t>
      </w:r>
      <w:r>
        <w:rPr>
          <w:spacing w:val="-10"/>
        </w:rPr>
        <w:t xml:space="preserve"> </w:t>
      </w:r>
      <w:r>
        <w:rPr>
          <w:spacing w:val="-1"/>
        </w:rPr>
        <w:t>b</w:t>
      </w:r>
      <w:r>
        <w:t>y</w:t>
      </w:r>
      <w:r>
        <w:rPr>
          <w:spacing w:val="-2"/>
        </w:rPr>
        <w:t xml:space="preserve"> </w:t>
      </w:r>
      <w:r>
        <w:t>the</w:t>
      </w:r>
      <w:r>
        <w:rPr>
          <w:spacing w:val="-3"/>
        </w:rPr>
        <w:t xml:space="preserve"> </w:t>
      </w:r>
      <w:r>
        <w:t>Board</w:t>
      </w:r>
      <w:r>
        <w:rPr>
          <w:spacing w:val="-4"/>
        </w:rPr>
        <w:t xml:space="preserve"> </w:t>
      </w:r>
      <w:r>
        <w:t>of</w:t>
      </w:r>
      <w:r>
        <w:rPr>
          <w:spacing w:val="-2"/>
        </w:rPr>
        <w:t xml:space="preserve"> </w:t>
      </w:r>
      <w:r>
        <w:t>Directors</w:t>
      </w:r>
      <w:r w:rsidR="003E5583">
        <w:t>.</w:t>
      </w:r>
      <w:r>
        <w:rPr>
          <w:spacing w:val="-10"/>
        </w:rPr>
        <w:t xml:space="preserve"> </w:t>
      </w:r>
      <w:r w:rsidR="003E5583">
        <w:t>C</w:t>
      </w:r>
      <w:r>
        <w:t>ommittees</w:t>
      </w:r>
      <w:r>
        <w:rPr>
          <w:spacing w:val="-11"/>
        </w:rPr>
        <w:t xml:space="preserve"> </w:t>
      </w:r>
      <w:r>
        <w:t>can</w:t>
      </w:r>
      <w:r>
        <w:rPr>
          <w:spacing w:val="-4"/>
        </w:rPr>
        <w:t xml:space="preserve"> </w:t>
      </w:r>
      <w:r>
        <w:t>be</w:t>
      </w:r>
      <w:r>
        <w:rPr>
          <w:spacing w:val="-3"/>
        </w:rPr>
        <w:t xml:space="preserve"> </w:t>
      </w:r>
      <w:r>
        <w:t>added</w:t>
      </w:r>
      <w:r>
        <w:rPr>
          <w:spacing w:val="-6"/>
        </w:rPr>
        <w:t xml:space="preserve"> </w:t>
      </w:r>
      <w:r w:rsidR="003E5583">
        <w:rPr>
          <w:spacing w:val="-6"/>
        </w:rPr>
        <w:t xml:space="preserve">or de-activated </w:t>
      </w:r>
      <w:r>
        <w:t>at</w:t>
      </w:r>
      <w:r>
        <w:rPr>
          <w:spacing w:val="-2"/>
        </w:rPr>
        <w:t xml:space="preserve"> </w:t>
      </w:r>
      <w:r>
        <w:t>the discretion</w:t>
      </w:r>
      <w:r>
        <w:rPr>
          <w:spacing w:val="-10"/>
        </w:rPr>
        <w:t xml:space="preserve"> </w:t>
      </w:r>
      <w:r>
        <w:t>of</w:t>
      </w:r>
      <w:r>
        <w:rPr>
          <w:spacing w:val="-3"/>
        </w:rPr>
        <w:t xml:space="preserve"> </w:t>
      </w:r>
      <w:r>
        <w:t>the</w:t>
      </w:r>
      <w:r>
        <w:rPr>
          <w:spacing w:val="-3"/>
        </w:rPr>
        <w:t xml:space="preserve"> </w:t>
      </w:r>
      <w:r>
        <w:t>Board</w:t>
      </w:r>
      <w:r>
        <w:rPr>
          <w:spacing w:val="-6"/>
        </w:rPr>
        <w:t xml:space="preserve"> </w:t>
      </w:r>
      <w:r>
        <w:t>as</w:t>
      </w:r>
      <w:r>
        <w:rPr>
          <w:spacing w:val="-2"/>
        </w:rPr>
        <w:t xml:space="preserve"> </w:t>
      </w:r>
      <w:r>
        <w:t>defined</w:t>
      </w:r>
      <w:r>
        <w:rPr>
          <w:spacing w:val="-7"/>
        </w:rPr>
        <w:t xml:space="preserve"> </w:t>
      </w:r>
      <w:r>
        <w:t>in</w:t>
      </w:r>
      <w:r>
        <w:rPr>
          <w:spacing w:val="-3"/>
        </w:rPr>
        <w:t xml:space="preserve"> </w:t>
      </w:r>
      <w:r>
        <w:t>the</w:t>
      </w:r>
      <w:r>
        <w:rPr>
          <w:spacing w:val="-3"/>
        </w:rPr>
        <w:t xml:space="preserve"> </w:t>
      </w:r>
      <w:r w:rsidR="005A41D8" w:rsidRPr="009332D5">
        <w:rPr>
          <w:spacing w:val="-3"/>
        </w:rPr>
        <w:t xml:space="preserve">Branch </w:t>
      </w:r>
      <w:r w:rsidRPr="009332D5">
        <w:t>Bylaws</w:t>
      </w:r>
      <w:r>
        <w:t>.</w:t>
      </w:r>
      <w:r w:rsidR="00AE2A53">
        <w:t xml:space="preserve"> </w:t>
      </w:r>
      <w:r w:rsidR="00AE2A53" w:rsidRPr="008A2300">
        <w:t xml:space="preserve">In absence of Committee Members, the Committee Chair may be referred to as a </w:t>
      </w:r>
      <w:proofErr w:type="gramStart"/>
      <w:r w:rsidR="00AE2A53" w:rsidRPr="008A2300">
        <w:t>Director</w:t>
      </w:r>
      <w:proofErr w:type="gramEnd"/>
      <w:r w:rsidR="00AE2A53" w:rsidRPr="008A2300">
        <w:t>-at-Large</w:t>
      </w:r>
      <w:r w:rsidR="00C67B58" w:rsidRPr="008A2300">
        <w:t>.</w:t>
      </w:r>
      <w:r w:rsidR="00C67B58">
        <w:t xml:space="preserve"> R</w:t>
      </w:r>
      <w:r>
        <w:t>ecomme</w:t>
      </w:r>
      <w:r>
        <w:rPr>
          <w:spacing w:val="1"/>
        </w:rPr>
        <w:t>n</w:t>
      </w:r>
      <w:r>
        <w:t>ded</w:t>
      </w:r>
      <w:r>
        <w:rPr>
          <w:spacing w:val="-15"/>
        </w:rPr>
        <w:t xml:space="preserve"> </w:t>
      </w:r>
      <w:r>
        <w:t>Task</w:t>
      </w:r>
      <w:r>
        <w:rPr>
          <w:spacing w:val="-5"/>
        </w:rPr>
        <w:t xml:space="preserve"> </w:t>
      </w:r>
      <w:r w:rsidR="00ED1942">
        <w:t>C</w:t>
      </w:r>
      <w:r>
        <w:rPr>
          <w:spacing w:val="-1"/>
        </w:rPr>
        <w:t>o</w:t>
      </w:r>
      <w:r>
        <w:t>mmittees</w:t>
      </w:r>
      <w:r>
        <w:rPr>
          <w:spacing w:val="-11"/>
        </w:rPr>
        <w:t xml:space="preserve"> </w:t>
      </w:r>
      <w:r>
        <w:t>are,</w:t>
      </w:r>
      <w:r>
        <w:rPr>
          <w:spacing w:val="-4"/>
        </w:rPr>
        <w:t xml:space="preserve"> </w:t>
      </w:r>
      <w:r>
        <w:t>but</w:t>
      </w:r>
      <w:r>
        <w:rPr>
          <w:spacing w:val="-3"/>
        </w:rPr>
        <w:t xml:space="preserve"> </w:t>
      </w:r>
      <w:r>
        <w:t>are</w:t>
      </w:r>
      <w:r>
        <w:rPr>
          <w:spacing w:val="-3"/>
        </w:rPr>
        <w:t xml:space="preserve"> </w:t>
      </w:r>
      <w:r>
        <w:rPr>
          <w:spacing w:val="-1"/>
        </w:rPr>
        <w:t>n</w:t>
      </w:r>
      <w:r>
        <w:t>ot limited</w:t>
      </w:r>
      <w:r>
        <w:rPr>
          <w:spacing w:val="-6"/>
        </w:rPr>
        <w:t xml:space="preserve"> </w:t>
      </w:r>
      <w:r>
        <w:t>to:</w:t>
      </w:r>
    </w:p>
    <w:p w14:paraId="71FF1D74" w14:textId="6319D337" w:rsidR="00C67B58" w:rsidRDefault="00A96054" w:rsidP="00697524">
      <w:pPr>
        <w:pStyle w:val="Heading2"/>
      </w:pPr>
      <w:r>
        <w:t>Comm</w:t>
      </w:r>
      <w:r>
        <w:rPr>
          <w:spacing w:val="1"/>
        </w:rPr>
        <w:t>u</w:t>
      </w:r>
      <w:r>
        <w:t>nity</w:t>
      </w:r>
      <w:r>
        <w:rPr>
          <w:spacing w:val="-11"/>
        </w:rPr>
        <w:t xml:space="preserve"> </w:t>
      </w:r>
      <w:r>
        <w:t>Outreach</w:t>
      </w:r>
      <w:r>
        <w:rPr>
          <w:spacing w:val="-9"/>
        </w:rPr>
        <w:t xml:space="preserve"> </w:t>
      </w:r>
      <w:r>
        <w:t>Committee</w:t>
      </w:r>
    </w:p>
    <w:p w14:paraId="33006089" w14:textId="77777777" w:rsidR="00A84A46" w:rsidRDefault="00A96054" w:rsidP="00697524">
      <w:pPr>
        <w:pStyle w:val="ListParagraph"/>
      </w:pPr>
      <w:r>
        <w:t>Coordinate</w:t>
      </w:r>
      <w:r>
        <w:rPr>
          <w:spacing w:val="-11"/>
        </w:rPr>
        <w:t xml:space="preserve"> </w:t>
      </w:r>
      <w:r w:rsidR="00ED1942">
        <w:rPr>
          <w:spacing w:val="-11"/>
        </w:rPr>
        <w:t xml:space="preserve">special </w:t>
      </w:r>
      <w:r w:rsidR="00ED1942">
        <w:t>o</w:t>
      </w:r>
      <w:r>
        <w:t>utreach</w:t>
      </w:r>
      <w:r>
        <w:rPr>
          <w:spacing w:val="-9"/>
        </w:rPr>
        <w:t xml:space="preserve"> </w:t>
      </w:r>
      <w:r w:rsidR="00ED1942">
        <w:t>a</w:t>
      </w:r>
      <w:r>
        <w:t>ctivities</w:t>
      </w:r>
      <w:r w:rsidR="00B368EB">
        <w:t>.</w:t>
      </w:r>
      <w:r>
        <w:rPr>
          <w:spacing w:val="-9"/>
        </w:rPr>
        <w:t xml:space="preserve"> </w:t>
      </w:r>
      <w:r w:rsidR="00B368EB">
        <w:rPr>
          <w:spacing w:val="-9"/>
        </w:rPr>
        <w:t xml:space="preserve"> </w:t>
      </w:r>
      <w:r w:rsidR="003E5583">
        <w:rPr>
          <w:spacing w:val="-9"/>
        </w:rPr>
        <w:t>P</w:t>
      </w:r>
      <w:r w:rsidR="00B368EB">
        <w:rPr>
          <w:spacing w:val="-9"/>
        </w:rPr>
        <w:t>ast activities have included</w:t>
      </w:r>
      <w:r>
        <w:rPr>
          <w:spacing w:val="-2"/>
        </w:rPr>
        <w:t xml:space="preserve"> </w:t>
      </w:r>
      <w:r>
        <w:t>Pain</w:t>
      </w:r>
      <w:r>
        <w:rPr>
          <w:spacing w:val="-1"/>
        </w:rPr>
        <w:t>t</w:t>
      </w:r>
      <w:r>
        <w:t>-a-Drain, Rebuilding</w:t>
      </w:r>
      <w:r>
        <w:rPr>
          <w:spacing w:val="-11"/>
        </w:rPr>
        <w:t xml:space="preserve"> </w:t>
      </w:r>
      <w:r>
        <w:t>Day,</w:t>
      </w:r>
      <w:r>
        <w:rPr>
          <w:spacing w:val="-5"/>
        </w:rPr>
        <w:t xml:space="preserve"> </w:t>
      </w:r>
      <w:r>
        <w:t>Engin</w:t>
      </w:r>
      <w:r>
        <w:rPr>
          <w:spacing w:val="1"/>
        </w:rPr>
        <w:t>e</w:t>
      </w:r>
      <w:r>
        <w:t>ering</w:t>
      </w:r>
      <w:r>
        <w:rPr>
          <w:spacing w:val="-12"/>
        </w:rPr>
        <w:t xml:space="preserve"> </w:t>
      </w:r>
      <w:r>
        <w:t>Week,</w:t>
      </w:r>
      <w:r>
        <w:rPr>
          <w:spacing w:val="-9"/>
        </w:rPr>
        <w:t xml:space="preserve"> </w:t>
      </w:r>
      <w:r>
        <w:t>a</w:t>
      </w:r>
      <w:r>
        <w:rPr>
          <w:spacing w:val="-1"/>
        </w:rPr>
        <w:t>n</w:t>
      </w:r>
      <w:r>
        <w:t>d</w:t>
      </w:r>
      <w:r>
        <w:rPr>
          <w:spacing w:val="-4"/>
        </w:rPr>
        <w:t xml:space="preserve"> </w:t>
      </w:r>
      <w:r w:rsidR="00B368EB">
        <w:t>a</w:t>
      </w:r>
      <w:r>
        <w:t>ssisti</w:t>
      </w:r>
      <w:r>
        <w:rPr>
          <w:spacing w:val="-1"/>
        </w:rPr>
        <w:t>n</w:t>
      </w:r>
      <w:r>
        <w:t>g</w:t>
      </w:r>
      <w:r>
        <w:rPr>
          <w:spacing w:val="-10"/>
        </w:rPr>
        <w:t xml:space="preserve"> </w:t>
      </w:r>
      <w:r>
        <w:t>with</w:t>
      </w:r>
      <w:r>
        <w:rPr>
          <w:spacing w:val="-4"/>
        </w:rPr>
        <w:t xml:space="preserve"> </w:t>
      </w:r>
      <w:r>
        <w:t>t</w:t>
      </w:r>
      <w:r>
        <w:rPr>
          <w:spacing w:val="1"/>
        </w:rPr>
        <w:t>h</w:t>
      </w:r>
      <w:r>
        <w:t>e</w:t>
      </w:r>
      <w:r>
        <w:rPr>
          <w:spacing w:val="-3"/>
        </w:rPr>
        <w:t xml:space="preserve"> </w:t>
      </w:r>
      <w:r>
        <w:t>Golf</w:t>
      </w:r>
      <w:r>
        <w:rPr>
          <w:spacing w:val="-4"/>
        </w:rPr>
        <w:t xml:space="preserve"> </w:t>
      </w:r>
      <w:r>
        <w:t>Tournament</w:t>
      </w:r>
      <w:r w:rsidR="0035104B">
        <w:t xml:space="preserve">.  </w:t>
      </w:r>
    </w:p>
    <w:p w14:paraId="3FFCF022" w14:textId="319818E9" w:rsidR="00A35D48" w:rsidRDefault="0035104B" w:rsidP="008E459A">
      <w:pPr>
        <w:pStyle w:val="ListParagraph"/>
      </w:pPr>
      <w:r>
        <w:t>Potential activity for 2022 includes the Section Centen</w:t>
      </w:r>
      <w:r w:rsidR="002B0B29">
        <w:t>n</w:t>
      </w:r>
      <w:r>
        <w:t>ial.</w:t>
      </w:r>
    </w:p>
    <w:p w14:paraId="31FD4680" w14:textId="526E0C2A" w:rsidR="00C67B58" w:rsidRDefault="0035104B" w:rsidP="00697524">
      <w:pPr>
        <w:pStyle w:val="Heading2"/>
      </w:pPr>
      <w:r>
        <w:rPr>
          <w:spacing w:val="-3"/>
        </w:rPr>
        <w:t xml:space="preserve">K-12 </w:t>
      </w:r>
      <w:r w:rsidR="00A96054">
        <w:t>Student</w:t>
      </w:r>
      <w:r w:rsidR="00A96054">
        <w:rPr>
          <w:spacing w:val="-8"/>
        </w:rPr>
        <w:t xml:space="preserve"> </w:t>
      </w:r>
      <w:r w:rsidR="00A96054">
        <w:t>Outreach</w:t>
      </w:r>
      <w:r w:rsidR="00A96054">
        <w:rPr>
          <w:spacing w:val="-9"/>
        </w:rPr>
        <w:t xml:space="preserve"> </w:t>
      </w:r>
      <w:r w:rsidR="00A96054">
        <w:t>Committee</w:t>
      </w:r>
    </w:p>
    <w:p w14:paraId="263EF89C" w14:textId="79A968EE" w:rsidR="00A35D48" w:rsidRDefault="00A96054" w:rsidP="008E459A">
      <w:pPr>
        <w:pStyle w:val="ListParagraph"/>
      </w:pPr>
      <w:r>
        <w:t>Coordinates</w:t>
      </w:r>
      <w:r>
        <w:rPr>
          <w:spacing w:val="-12"/>
        </w:rPr>
        <w:t xml:space="preserve"> </w:t>
      </w:r>
      <w:r>
        <w:t>and</w:t>
      </w:r>
      <w:r>
        <w:rPr>
          <w:spacing w:val="-4"/>
        </w:rPr>
        <w:t xml:space="preserve"> </w:t>
      </w:r>
      <w:r>
        <w:t>facilita</w:t>
      </w:r>
      <w:r>
        <w:rPr>
          <w:spacing w:val="-1"/>
        </w:rPr>
        <w:t>t</w:t>
      </w:r>
      <w:r>
        <w:t>es</w:t>
      </w:r>
      <w:r>
        <w:rPr>
          <w:spacing w:val="-9"/>
        </w:rPr>
        <w:t xml:space="preserve"> </w:t>
      </w:r>
      <w:r>
        <w:t>outreach</w:t>
      </w:r>
      <w:r>
        <w:rPr>
          <w:spacing w:val="-10"/>
        </w:rPr>
        <w:t xml:space="preserve"> </w:t>
      </w:r>
      <w:r>
        <w:t>events</w:t>
      </w:r>
      <w:r>
        <w:rPr>
          <w:spacing w:val="-6"/>
        </w:rPr>
        <w:t xml:space="preserve"> </w:t>
      </w:r>
      <w:r>
        <w:t>for</w:t>
      </w:r>
      <w:r>
        <w:rPr>
          <w:spacing w:val="-3"/>
        </w:rPr>
        <w:t xml:space="preserve"> </w:t>
      </w:r>
      <w:r>
        <w:t>area</w:t>
      </w:r>
      <w:r>
        <w:rPr>
          <w:spacing w:val="-4"/>
        </w:rPr>
        <w:t xml:space="preserve"> </w:t>
      </w:r>
      <w:r>
        <w:t>K-12 schools</w:t>
      </w:r>
      <w:r>
        <w:rPr>
          <w:spacing w:val="-8"/>
        </w:rPr>
        <w:t xml:space="preserve"> </w:t>
      </w:r>
      <w:r>
        <w:t>thr</w:t>
      </w:r>
      <w:r>
        <w:rPr>
          <w:spacing w:val="-1"/>
        </w:rPr>
        <w:t>o</w:t>
      </w:r>
      <w:r>
        <w:t>ugh</w:t>
      </w:r>
      <w:r>
        <w:rPr>
          <w:spacing w:val="-7"/>
        </w:rPr>
        <w:t xml:space="preserve"> </w:t>
      </w:r>
      <w:r>
        <w:t>either</w:t>
      </w:r>
      <w:r>
        <w:rPr>
          <w:spacing w:val="-5"/>
        </w:rPr>
        <w:t xml:space="preserve"> </w:t>
      </w:r>
      <w:r>
        <w:rPr>
          <w:spacing w:val="-1"/>
        </w:rPr>
        <w:t>a</w:t>
      </w:r>
      <w:r>
        <w:t>n</w:t>
      </w:r>
      <w:r>
        <w:rPr>
          <w:spacing w:val="-2"/>
        </w:rPr>
        <w:t xml:space="preserve"> </w:t>
      </w:r>
      <w:r>
        <w:t>on-call</w:t>
      </w:r>
      <w:r>
        <w:rPr>
          <w:spacing w:val="-6"/>
        </w:rPr>
        <w:t xml:space="preserve"> </w:t>
      </w:r>
      <w:r>
        <w:t>b</w:t>
      </w:r>
      <w:r>
        <w:rPr>
          <w:spacing w:val="-1"/>
        </w:rPr>
        <w:t>a</w:t>
      </w:r>
      <w:r>
        <w:t>sis</w:t>
      </w:r>
      <w:r>
        <w:rPr>
          <w:spacing w:val="-5"/>
        </w:rPr>
        <w:t xml:space="preserve"> </w:t>
      </w:r>
      <w:r>
        <w:t>or</w:t>
      </w:r>
      <w:r>
        <w:rPr>
          <w:spacing w:val="-2"/>
        </w:rPr>
        <w:t xml:space="preserve"> </w:t>
      </w:r>
      <w:r>
        <w:t>se</w:t>
      </w:r>
      <w:r>
        <w:rPr>
          <w:spacing w:val="-1"/>
        </w:rPr>
        <w:t>e</w:t>
      </w:r>
      <w:r>
        <w:t>ks</w:t>
      </w:r>
      <w:r>
        <w:rPr>
          <w:spacing w:val="-7"/>
        </w:rPr>
        <w:t xml:space="preserve"> </w:t>
      </w:r>
      <w:r>
        <w:t>out</w:t>
      </w:r>
      <w:r>
        <w:rPr>
          <w:spacing w:val="-3"/>
        </w:rPr>
        <w:t xml:space="preserve"> </w:t>
      </w:r>
      <w:r>
        <w:t>new</w:t>
      </w:r>
      <w:r>
        <w:rPr>
          <w:spacing w:val="-4"/>
        </w:rPr>
        <w:t xml:space="preserve"> </w:t>
      </w:r>
      <w:r>
        <w:t>opportunities</w:t>
      </w:r>
      <w:r>
        <w:rPr>
          <w:spacing w:val="-13"/>
        </w:rPr>
        <w:t xml:space="preserve"> </w:t>
      </w:r>
      <w:r>
        <w:t>for</w:t>
      </w:r>
      <w:r>
        <w:rPr>
          <w:spacing w:val="-4"/>
        </w:rPr>
        <w:t xml:space="preserve"> </w:t>
      </w:r>
      <w:r>
        <w:t>student</w:t>
      </w:r>
      <w:r>
        <w:rPr>
          <w:spacing w:val="-7"/>
        </w:rPr>
        <w:t xml:space="preserve"> </w:t>
      </w:r>
      <w:r>
        <w:t>out</w:t>
      </w:r>
      <w:r>
        <w:rPr>
          <w:spacing w:val="-1"/>
        </w:rPr>
        <w:t>r</w:t>
      </w:r>
      <w:r>
        <w:t>each events</w:t>
      </w:r>
      <w:r>
        <w:rPr>
          <w:spacing w:val="-6"/>
        </w:rPr>
        <w:t xml:space="preserve"> </w:t>
      </w:r>
      <w:r>
        <w:t>(</w:t>
      </w:r>
      <w:r w:rsidR="006429DF">
        <w:t>i.e.,</w:t>
      </w:r>
      <w:r>
        <w:rPr>
          <w:spacing w:val="-4"/>
        </w:rPr>
        <w:t xml:space="preserve"> </w:t>
      </w:r>
      <w:r>
        <w:t>Career</w:t>
      </w:r>
      <w:r>
        <w:rPr>
          <w:spacing w:val="-7"/>
        </w:rPr>
        <w:t xml:space="preserve"> </w:t>
      </w:r>
      <w:r>
        <w:t>Fairs,</w:t>
      </w:r>
      <w:r>
        <w:rPr>
          <w:spacing w:val="-5"/>
        </w:rPr>
        <w:t xml:space="preserve"> </w:t>
      </w:r>
      <w:r>
        <w:t>Science</w:t>
      </w:r>
      <w:r>
        <w:rPr>
          <w:spacing w:val="-8"/>
        </w:rPr>
        <w:t xml:space="preserve"> </w:t>
      </w:r>
      <w:r>
        <w:t>F</w:t>
      </w:r>
      <w:r>
        <w:rPr>
          <w:spacing w:val="-1"/>
        </w:rPr>
        <w:t>a</w:t>
      </w:r>
      <w:r>
        <w:t>irs,</w:t>
      </w:r>
      <w:r>
        <w:rPr>
          <w:spacing w:val="-5"/>
        </w:rPr>
        <w:t xml:space="preserve"> </w:t>
      </w:r>
      <w:r>
        <w:t>Classro</w:t>
      </w:r>
      <w:r>
        <w:rPr>
          <w:spacing w:val="-1"/>
        </w:rPr>
        <w:t>o</w:t>
      </w:r>
      <w:r>
        <w:t>m</w:t>
      </w:r>
      <w:r>
        <w:rPr>
          <w:spacing w:val="-11"/>
        </w:rPr>
        <w:t xml:space="preserve"> </w:t>
      </w:r>
      <w:r>
        <w:t>visits).</w:t>
      </w:r>
    </w:p>
    <w:p w14:paraId="61AA5A3B" w14:textId="5F547D59" w:rsidR="00C67B58" w:rsidRDefault="00A96054" w:rsidP="00697524">
      <w:pPr>
        <w:pStyle w:val="Heading2"/>
      </w:pPr>
      <w:r>
        <w:lastRenderedPageBreak/>
        <w:t>Social</w:t>
      </w:r>
      <w:r>
        <w:rPr>
          <w:spacing w:val="-6"/>
        </w:rPr>
        <w:t xml:space="preserve"> </w:t>
      </w:r>
      <w:r>
        <w:t>Media</w:t>
      </w:r>
      <w:r>
        <w:rPr>
          <w:spacing w:val="-6"/>
        </w:rPr>
        <w:t xml:space="preserve"> </w:t>
      </w:r>
      <w:r>
        <w:t>Comm</w:t>
      </w:r>
      <w:r>
        <w:rPr>
          <w:spacing w:val="2"/>
        </w:rPr>
        <w:t>i</w:t>
      </w:r>
      <w:r>
        <w:t>ttee</w:t>
      </w:r>
    </w:p>
    <w:p w14:paraId="3AF6074C" w14:textId="729B07EB" w:rsidR="00A84A46" w:rsidRPr="00C10221" w:rsidRDefault="00A84A46" w:rsidP="00697524">
      <w:pPr>
        <w:pStyle w:val="ListParagraph"/>
      </w:pPr>
      <w:r>
        <w:rPr>
          <w:spacing w:val="-3"/>
        </w:rPr>
        <w:t xml:space="preserve">Is </w:t>
      </w:r>
      <w:r w:rsidR="00A96054">
        <w:t>the</w:t>
      </w:r>
      <w:r w:rsidR="00A96054">
        <w:rPr>
          <w:spacing w:val="-3"/>
        </w:rPr>
        <w:t xml:space="preserve"> </w:t>
      </w:r>
      <w:r w:rsidR="00A96054">
        <w:t>voice</w:t>
      </w:r>
      <w:r w:rsidR="00A96054">
        <w:rPr>
          <w:spacing w:val="-5"/>
        </w:rPr>
        <w:t xml:space="preserve"> </w:t>
      </w:r>
      <w:r w:rsidR="00A96054">
        <w:t>of</w:t>
      </w:r>
      <w:r w:rsidR="00A96054">
        <w:rPr>
          <w:spacing w:val="-2"/>
        </w:rPr>
        <w:t xml:space="preserve"> </w:t>
      </w:r>
      <w:r w:rsidR="00A96054">
        <w:t>the</w:t>
      </w:r>
      <w:r w:rsidR="00A96054">
        <w:rPr>
          <w:spacing w:val="-3"/>
        </w:rPr>
        <w:t xml:space="preserve"> </w:t>
      </w:r>
      <w:r w:rsidR="00A96054">
        <w:t>Branch</w:t>
      </w:r>
      <w:r w:rsidR="00A96054">
        <w:rPr>
          <w:spacing w:val="-7"/>
        </w:rPr>
        <w:t xml:space="preserve"> </w:t>
      </w:r>
      <w:r w:rsidR="00A96054">
        <w:t>on</w:t>
      </w:r>
      <w:r w:rsidR="00A96054">
        <w:rPr>
          <w:spacing w:val="-2"/>
        </w:rPr>
        <w:t xml:space="preserve"> </w:t>
      </w:r>
      <w:r w:rsidR="00A96054">
        <w:t>Social</w:t>
      </w:r>
      <w:r w:rsidR="00A96054">
        <w:rPr>
          <w:spacing w:val="-6"/>
        </w:rPr>
        <w:t xml:space="preserve"> </w:t>
      </w:r>
      <w:r w:rsidR="00A96054">
        <w:t>Media</w:t>
      </w:r>
      <w:r w:rsidR="00A96054">
        <w:rPr>
          <w:spacing w:val="-6"/>
        </w:rPr>
        <w:t xml:space="preserve"> </w:t>
      </w:r>
      <w:r w:rsidR="00925C71">
        <w:rPr>
          <w:spacing w:val="-6"/>
        </w:rPr>
        <w:t xml:space="preserve">tools </w:t>
      </w:r>
      <w:r w:rsidR="00061030">
        <w:t>used by National ASCE:</w:t>
      </w:r>
      <w:r w:rsidR="00A96054">
        <w:t xml:space="preserve"> LinkedIn,</w:t>
      </w:r>
      <w:r w:rsidR="00A96054">
        <w:rPr>
          <w:spacing w:val="-9"/>
        </w:rPr>
        <w:t xml:space="preserve"> </w:t>
      </w:r>
      <w:r w:rsidR="00A96054">
        <w:t>F</w:t>
      </w:r>
      <w:r w:rsidR="00A96054">
        <w:rPr>
          <w:spacing w:val="-1"/>
        </w:rPr>
        <w:t>a</w:t>
      </w:r>
      <w:r w:rsidR="00A96054">
        <w:t>cebook</w:t>
      </w:r>
      <w:r w:rsidR="00A96054" w:rsidRPr="00C10221">
        <w:t>,</w:t>
      </w:r>
      <w:r w:rsidR="00C10221">
        <w:t xml:space="preserve"> Instagram, Twitter, and </w:t>
      </w:r>
      <w:proofErr w:type="gramStart"/>
      <w:r w:rsidR="00C10221">
        <w:t>YouTube.</w:t>
      </w:r>
      <w:proofErr w:type="gramEnd"/>
      <w:r w:rsidR="00A96054" w:rsidRPr="00C10221">
        <w:rPr>
          <w:spacing w:val="-10"/>
        </w:rPr>
        <w:t xml:space="preserve"> </w:t>
      </w:r>
      <w:r w:rsidR="00A96054" w:rsidRPr="00C10221">
        <w:rPr>
          <w:spacing w:val="54"/>
        </w:rPr>
        <w:t xml:space="preserve"> </w:t>
      </w:r>
    </w:p>
    <w:p w14:paraId="0E192B91" w14:textId="4F7FE919" w:rsidR="00A84A46" w:rsidRPr="00C10221" w:rsidRDefault="00A96054" w:rsidP="00697524">
      <w:pPr>
        <w:pStyle w:val="ListParagraph"/>
      </w:pPr>
      <w:r w:rsidRPr="00C10221">
        <w:t>Maintain</w:t>
      </w:r>
      <w:r w:rsidR="00A84A46" w:rsidRPr="00C10221">
        <w:t>s</w:t>
      </w:r>
      <w:r w:rsidRPr="00C10221">
        <w:rPr>
          <w:spacing w:val="-8"/>
        </w:rPr>
        <w:t xml:space="preserve"> </w:t>
      </w:r>
      <w:r w:rsidRPr="00C10221">
        <w:t>these</w:t>
      </w:r>
      <w:r w:rsidRPr="00C10221">
        <w:rPr>
          <w:spacing w:val="-5"/>
        </w:rPr>
        <w:t xml:space="preserve"> </w:t>
      </w:r>
      <w:r w:rsidRPr="00C10221">
        <w:rPr>
          <w:spacing w:val="-1"/>
        </w:rPr>
        <w:t>a</w:t>
      </w:r>
      <w:r w:rsidRPr="00C10221">
        <w:t>ccounts</w:t>
      </w:r>
      <w:r w:rsidR="00A84A46" w:rsidRPr="00C10221">
        <w:t>.</w:t>
      </w:r>
      <w:r w:rsidRPr="00C10221">
        <w:rPr>
          <w:spacing w:val="-9"/>
        </w:rPr>
        <w:t xml:space="preserve"> </w:t>
      </w:r>
    </w:p>
    <w:p w14:paraId="4969DDE2" w14:textId="19FDA41B" w:rsidR="00A84A46" w:rsidRPr="00C10221" w:rsidRDefault="00A84A46" w:rsidP="00697524">
      <w:pPr>
        <w:pStyle w:val="ListParagraph"/>
      </w:pPr>
      <w:proofErr w:type="gramStart"/>
      <w:r w:rsidRPr="00C10221">
        <w:t>R</w:t>
      </w:r>
      <w:r w:rsidR="002966C8" w:rsidRPr="00C10221">
        <w:t>e-</w:t>
      </w:r>
      <w:r w:rsidR="00A96054" w:rsidRPr="00C10221">
        <w:t>post</w:t>
      </w:r>
      <w:r w:rsidR="00A96054" w:rsidRPr="00C10221">
        <w:rPr>
          <w:spacing w:val="-4"/>
        </w:rPr>
        <w:t xml:space="preserve"> </w:t>
      </w:r>
      <w:r w:rsidR="00A96054" w:rsidRPr="00C10221">
        <w:t>news</w:t>
      </w:r>
      <w:proofErr w:type="gramEnd"/>
      <w:r w:rsidR="00A96054" w:rsidRPr="00C10221">
        <w:t xml:space="preserve"> </w:t>
      </w:r>
      <w:r w:rsidR="002966C8" w:rsidRPr="00C10221">
        <w:t xml:space="preserve">by others of local interest </w:t>
      </w:r>
    </w:p>
    <w:p w14:paraId="58D45129" w14:textId="51B5F0DC" w:rsidR="00A35D48" w:rsidRPr="00C10221" w:rsidRDefault="00A84A46" w:rsidP="008E459A">
      <w:pPr>
        <w:pStyle w:val="ListParagraph"/>
      </w:pPr>
      <w:r w:rsidRPr="00C10221">
        <w:rPr>
          <w:spacing w:val="-4"/>
        </w:rPr>
        <w:t>P</w:t>
      </w:r>
      <w:r w:rsidR="002966C8" w:rsidRPr="00C10221">
        <w:rPr>
          <w:spacing w:val="-4"/>
        </w:rPr>
        <w:t>ost</w:t>
      </w:r>
      <w:r w:rsidRPr="00C10221">
        <w:rPr>
          <w:spacing w:val="-4"/>
        </w:rPr>
        <w:t xml:space="preserve">s </w:t>
      </w:r>
      <w:r w:rsidR="00A96054" w:rsidRPr="00C10221">
        <w:t>events</w:t>
      </w:r>
      <w:r w:rsidR="00A96054" w:rsidRPr="00C10221">
        <w:rPr>
          <w:spacing w:val="-6"/>
        </w:rPr>
        <w:t xml:space="preserve"> </w:t>
      </w:r>
      <w:r w:rsidR="00A96054" w:rsidRPr="00C10221">
        <w:t>as</w:t>
      </w:r>
      <w:r w:rsidR="00A96054" w:rsidRPr="00C10221">
        <w:rPr>
          <w:spacing w:val="-2"/>
        </w:rPr>
        <w:t xml:space="preserve"> </w:t>
      </w:r>
      <w:r w:rsidR="00A96054" w:rsidRPr="00C10221">
        <w:t>directed by</w:t>
      </w:r>
      <w:r w:rsidR="00A96054" w:rsidRPr="00C10221">
        <w:rPr>
          <w:spacing w:val="-2"/>
        </w:rPr>
        <w:t xml:space="preserve"> </w:t>
      </w:r>
      <w:r w:rsidR="00A96054" w:rsidRPr="00C10221">
        <w:t>the</w:t>
      </w:r>
      <w:r w:rsidR="00A96054" w:rsidRPr="00C10221">
        <w:rPr>
          <w:spacing w:val="-3"/>
        </w:rPr>
        <w:t xml:space="preserve"> </w:t>
      </w:r>
      <w:r w:rsidR="00A96054" w:rsidRPr="00C10221">
        <w:t>Board</w:t>
      </w:r>
      <w:r w:rsidR="00C10221">
        <w:t xml:space="preserve"> by linking to blog post for registration.</w:t>
      </w:r>
      <w:r w:rsidR="002966C8" w:rsidRPr="00C10221">
        <w:t xml:space="preserve"> </w:t>
      </w:r>
    </w:p>
    <w:p w14:paraId="55D872AF" w14:textId="6BB488E0" w:rsidR="00C67B58" w:rsidRDefault="00A96054" w:rsidP="00697524">
      <w:pPr>
        <w:pStyle w:val="Heading2"/>
      </w:pPr>
      <w:r>
        <w:t>Awards</w:t>
      </w:r>
      <w:r>
        <w:rPr>
          <w:spacing w:val="-7"/>
        </w:rPr>
        <w:t xml:space="preserve"> </w:t>
      </w:r>
      <w:r>
        <w:t>&amp;</w:t>
      </w:r>
      <w:r>
        <w:rPr>
          <w:spacing w:val="-1"/>
        </w:rPr>
        <w:t xml:space="preserve"> </w:t>
      </w:r>
      <w:r>
        <w:t>Recognition</w:t>
      </w:r>
      <w:r>
        <w:rPr>
          <w:spacing w:val="-12"/>
        </w:rPr>
        <w:t xml:space="preserve"> </w:t>
      </w:r>
      <w:r>
        <w:t>Committee</w:t>
      </w:r>
    </w:p>
    <w:p w14:paraId="39A2F4E5" w14:textId="77777777" w:rsidR="00A84A46" w:rsidRPr="008E459A" w:rsidRDefault="00635B50" w:rsidP="00697524">
      <w:pPr>
        <w:pStyle w:val="ListParagraph"/>
      </w:pPr>
      <w:r>
        <w:t xml:space="preserve">Work with the Section and </w:t>
      </w:r>
      <w:r w:rsidR="00ED1942">
        <w:t xml:space="preserve">Branch </w:t>
      </w:r>
      <w:r>
        <w:t>Membership VP to p</w:t>
      </w:r>
      <w:r w:rsidR="00A96054">
        <w:t>romo</w:t>
      </w:r>
      <w:r w:rsidR="00A96054">
        <w:rPr>
          <w:spacing w:val="1"/>
        </w:rPr>
        <w:t>t</w:t>
      </w:r>
      <w:r w:rsidR="00A96054">
        <w:t>e</w:t>
      </w:r>
      <w:r w:rsidR="00A96054">
        <w:rPr>
          <w:spacing w:val="-8"/>
        </w:rPr>
        <w:t xml:space="preserve"> </w:t>
      </w:r>
      <w:r w:rsidR="00B114D3">
        <w:t>application for</w:t>
      </w:r>
      <w:r w:rsidR="00A96054">
        <w:rPr>
          <w:spacing w:val="-2"/>
        </w:rPr>
        <w:t xml:space="preserve"> </w:t>
      </w:r>
      <w:r w:rsidR="00A96054">
        <w:t>local</w:t>
      </w:r>
      <w:r w:rsidR="00A96054">
        <w:rPr>
          <w:spacing w:val="-5"/>
        </w:rPr>
        <w:t xml:space="preserve"> </w:t>
      </w:r>
      <w:r w:rsidR="00A96054">
        <w:t>and</w:t>
      </w:r>
      <w:r w:rsidR="00A96054">
        <w:rPr>
          <w:spacing w:val="-5"/>
        </w:rPr>
        <w:t xml:space="preserve"> </w:t>
      </w:r>
      <w:r w:rsidR="00A96054">
        <w:t>national</w:t>
      </w:r>
      <w:r w:rsidR="00A96054">
        <w:rPr>
          <w:spacing w:val="-8"/>
        </w:rPr>
        <w:t xml:space="preserve"> </w:t>
      </w:r>
      <w:r w:rsidR="00A96054">
        <w:t>a</w:t>
      </w:r>
      <w:r w:rsidR="00A96054">
        <w:rPr>
          <w:spacing w:val="-1"/>
        </w:rPr>
        <w:t>w</w:t>
      </w:r>
      <w:r w:rsidR="00A96054">
        <w:t>ards</w:t>
      </w:r>
      <w:r w:rsidR="00B114D3">
        <w:t>.</w:t>
      </w:r>
      <w:r w:rsidR="00A96054">
        <w:rPr>
          <w:spacing w:val="-7"/>
        </w:rPr>
        <w:t xml:space="preserve"> </w:t>
      </w:r>
    </w:p>
    <w:p w14:paraId="643A7F96" w14:textId="501063DB" w:rsidR="00A35D48" w:rsidRDefault="00061030" w:rsidP="008E459A">
      <w:pPr>
        <w:pStyle w:val="ListParagraph"/>
      </w:pPr>
      <w:r>
        <w:t>R</w:t>
      </w:r>
      <w:r w:rsidR="00A96054">
        <w:t>ecogni</w:t>
      </w:r>
      <w:r>
        <w:t>zes</w:t>
      </w:r>
      <w:r w:rsidR="00B114D3">
        <w:t xml:space="preserve"> </w:t>
      </w:r>
      <w:r>
        <w:t>Branch</w:t>
      </w:r>
      <w:r w:rsidR="00B114D3">
        <w:t xml:space="preserve"> winners</w:t>
      </w:r>
      <w:r w:rsidR="00A96054">
        <w:rPr>
          <w:spacing w:val="-11"/>
        </w:rPr>
        <w:t xml:space="preserve"> </w:t>
      </w:r>
      <w:r>
        <w:t>if not done by the Section</w:t>
      </w:r>
      <w:r w:rsidR="00A84A46">
        <w:t>.</w:t>
      </w:r>
    </w:p>
    <w:p w14:paraId="1FB3710E" w14:textId="4204D7B0" w:rsidR="00C67B58" w:rsidRDefault="0086544F" w:rsidP="00697524">
      <w:pPr>
        <w:pStyle w:val="Heading2"/>
      </w:pPr>
      <w:r>
        <w:t>Technology</w:t>
      </w:r>
      <w:r w:rsidR="00A96054">
        <w:rPr>
          <w:spacing w:val="-9"/>
        </w:rPr>
        <w:t xml:space="preserve"> </w:t>
      </w:r>
      <w:r w:rsidR="00A96054">
        <w:t>Committee</w:t>
      </w:r>
    </w:p>
    <w:p w14:paraId="33BDF9E5" w14:textId="1FD3AF5D" w:rsidR="00A84A46" w:rsidRPr="008E459A" w:rsidRDefault="0086544F" w:rsidP="00697524">
      <w:pPr>
        <w:pStyle w:val="ListParagraph"/>
        <w:rPr>
          <w:sz w:val="20"/>
          <w:szCs w:val="20"/>
        </w:rPr>
      </w:pPr>
      <w:r>
        <w:t>Host</w:t>
      </w:r>
      <w:r w:rsidR="00A84A46">
        <w:t>s</w:t>
      </w:r>
      <w:r>
        <w:t xml:space="preserve"> virtual speakers/meetings</w:t>
      </w:r>
      <w:r w:rsidR="00A84A46">
        <w:t>.</w:t>
      </w:r>
      <w:r w:rsidR="00200090">
        <w:t xml:space="preserve"> </w:t>
      </w:r>
    </w:p>
    <w:p w14:paraId="115B9F01" w14:textId="16FB3E5B" w:rsidR="00A84A46" w:rsidRPr="008E459A" w:rsidRDefault="00A84A46" w:rsidP="00697524">
      <w:pPr>
        <w:pStyle w:val="ListParagraph"/>
        <w:rPr>
          <w:sz w:val="20"/>
          <w:szCs w:val="20"/>
        </w:rPr>
      </w:pPr>
      <w:r>
        <w:t>R</w:t>
      </w:r>
      <w:r w:rsidR="00200090">
        <w:t>ecord</w:t>
      </w:r>
      <w:r>
        <w:t>s</w:t>
      </w:r>
      <w:r w:rsidR="00200090">
        <w:t xml:space="preserve"> and post</w:t>
      </w:r>
      <w:r>
        <w:t>s</w:t>
      </w:r>
      <w:r w:rsidR="00200090">
        <w:t xml:space="preserve"> replay</w:t>
      </w:r>
      <w:r w:rsidR="0086544F">
        <w:t xml:space="preserve">.  </w:t>
      </w:r>
    </w:p>
    <w:p w14:paraId="475DD7F7" w14:textId="4CE478CF" w:rsidR="00A35D48" w:rsidRDefault="00A84A46" w:rsidP="008E459A">
      <w:pPr>
        <w:pStyle w:val="ListParagraph"/>
        <w:rPr>
          <w:sz w:val="20"/>
          <w:szCs w:val="20"/>
        </w:rPr>
      </w:pPr>
      <w:r>
        <w:t>Confirms</w:t>
      </w:r>
      <w:r w:rsidR="00A96054">
        <w:rPr>
          <w:spacing w:val="-4"/>
        </w:rPr>
        <w:t xml:space="preserve"> </w:t>
      </w:r>
      <w:r w:rsidR="00A96054">
        <w:t>Branch</w:t>
      </w:r>
      <w:r w:rsidR="00A96054">
        <w:rPr>
          <w:spacing w:val="-7"/>
        </w:rPr>
        <w:t xml:space="preserve"> </w:t>
      </w:r>
      <w:r w:rsidR="00A96054">
        <w:t>web</w:t>
      </w:r>
      <w:r w:rsidR="00A96054">
        <w:rPr>
          <w:spacing w:val="-4"/>
        </w:rPr>
        <w:t xml:space="preserve"> </w:t>
      </w:r>
      <w:r w:rsidR="00A96054">
        <w:t>site</w:t>
      </w:r>
      <w:r w:rsidR="00A96054">
        <w:rPr>
          <w:spacing w:val="-3"/>
        </w:rPr>
        <w:t xml:space="preserve"> </w:t>
      </w:r>
      <w:r w:rsidR="00A96054">
        <w:t>is</w:t>
      </w:r>
      <w:r w:rsidR="00A96054">
        <w:rPr>
          <w:spacing w:val="-2"/>
        </w:rPr>
        <w:t xml:space="preserve"> </w:t>
      </w:r>
      <w:r w:rsidR="00A96054">
        <w:t>up</w:t>
      </w:r>
      <w:r w:rsidR="00A96054">
        <w:rPr>
          <w:spacing w:val="-2"/>
        </w:rPr>
        <w:t xml:space="preserve"> </w:t>
      </w:r>
      <w:r w:rsidR="00C15255">
        <w:rPr>
          <w:spacing w:val="-2"/>
        </w:rPr>
        <w:t xml:space="preserve">to </w:t>
      </w:r>
      <w:r w:rsidR="00A96054">
        <w:rPr>
          <w:spacing w:val="-1"/>
        </w:rPr>
        <w:t>d</w:t>
      </w:r>
      <w:r w:rsidR="00A96054">
        <w:t>ate</w:t>
      </w:r>
      <w:r w:rsidR="00A96054">
        <w:rPr>
          <w:spacing w:val="-4"/>
        </w:rPr>
        <w:t xml:space="preserve"> </w:t>
      </w:r>
      <w:r w:rsidR="00A96054">
        <w:t>with</w:t>
      </w:r>
      <w:r w:rsidR="00A96054">
        <w:rPr>
          <w:spacing w:val="-4"/>
        </w:rPr>
        <w:t xml:space="preserve"> </w:t>
      </w:r>
      <w:r w:rsidR="00A96054">
        <w:t>news,</w:t>
      </w:r>
      <w:r w:rsidR="00A96054">
        <w:rPr>
          <w:spacing w:val="-6"/>
        </w:rPr>
        <w:t xml:space="preserve"> </w:t>
      </w:r>
      <w:r w:rsidR="00A96054">
        <w:t>events,</w:t>
      </w:r>
      <w:r w:rsidR="00A96054">
        <w:rPr>
          <w:spacing w:val="-7"/>
        </w:rPr>
        <w:t xml:space="preserve"> </w:t>
      </w:r>
      <w:r w:rsidR="00A96054">
        <w:t>contact information,</w:t>
      </w:r>
      <w:r w:rsidR="00A96054">
        <w:rPr>
          <w:spacing w:val="-11"/>
        </w:rPr>
        <w:t xml:space="preserve"> </w:t>
      </w:r>
      <w:r w:rsidR="00A96054">
        <w:t>etc.</w:t>
      </w:r>
    </w:p>
    <w:p w14:paraId="76330441" w14:textId="4FBE933D" w:rsidR="00A35D48" w:rsidRDefault="00A96054" w:rsidP="003E301E">
      <w:pPr>
        <w:pStyle w:val="Heading1"/>
      </w:pPr>
      <w:r>
        <w:t>Procedures</w:t>
      </w:r>
      <w:r>
        <w:rPr>
          <w:spacing w:val="-14"/>
        </w:rPr>
        <w:t xml:space="preserve"> </w:t>
      </w:r>
      <w:r>
        <w:t>for</w:t>
      </w:r>
      <w:r>
        <w:rPr>
          <w:spacing w:val="-3"/>
        </w:rPr>
        <w:t xml:space="preserve"> </w:t>
      </w:r>
      <w:r>
        <w:t>Operation</w:t>
      </w:r>
    </w:p>
    <w:p w14:paraId="1E37368A" w14:textId="34488BC5" w:rsidR="00A35D48" w:rsidRDefault="00A96054" w:rsidP="00697524">
      <w:pPr>
        <w:pStyle w:val="Heading2"/>
      </w:pPr>
      <w:r>
        <w:t>Lunche</w:t>
      </w:r>
      <w:r>
        <w:rPr>
          <w:spacing w:val="-1"/>
        </w:rPr>
        <w:t>o</w:t>
      </w:r>
      <w:r>
        <w:t>ns</w:t>
      </w:r>
      <w:r w:rsidR="00B372E8">
        <w:t xml:space="preserve"> </w:t>
      </w:r>
    </w:p>
    <w:p w14:paraId="323AC5D3" w14:textId="476A80C6" w:rsidR="0079733E" w:rsidRDefault="0079733E" w:rsidP="00697524">
      <w:pPr>
        <w:pStyle w:val="ListParagraph"/>
      </w:pPr>
      <w:r w:rsidRPr="0079733E">
        <w:t>The V</w:t>
      </w:r>
      <w:r w:rsidR="007A4F29">
        <w:t>ice-</w:t>
      </w:r>
      <w:r w:rsidRPr="0079733E">
        <w:t>P</w:t>
      </w:r>
      <w:r w:rsidR="007A4F29">
        <w:t>resident</w:t>
      </w:r>
      <w:r w:rsidRPr="0079733E">
        <w:t xml:space="preserve"> of Education contact</w:t>
      </w:r>
      <w:r w:rsidR="007A4F29">
        <w:t>s</w:t>
      </w:r>
      <w:r w:rsidRPr="0079733E">
        <w:t xml:space="preserve"> the speaker for the following month </w:t>
      </w:r>
      <w:r w:rsidR="007A4F29">
        <w:t>6 w</w:t>
      </w:r>
      <w:r w:rsidR="00A84A46">
        <w:t>ee</w:t>
      </w:r>
      <w:r w:rsidR="007A4F29">
        <w:t>ks i</w:t>
      </w:r>
      <w:r w:rsidR="007A4F29" w:rsidRPr="0079733E">
        <w:t xml:space="preserve">n </w:t>
      </w:r>
      <w:r w:rsidRPr="0079733E">
        <w:t>advance</w:t>
      </w:r>
      <w:r w:rsidR="00A84A46">
        <w:t>.</w:t>
      </w:r>
      <w:r w:rsidRPr="0079733E">
        <w:t xml:space="preserve"> </w:t>
      </w:r>
      <w:r w:rsidR="008A2300">
        <w:t>Emails “Speaker’s Guide” and r</w:t>
      </w:r>
      <w:r w:rsidRPr="0079733E">
        <w:t>equest</w:t>
      </w:r>
      <w:r w:rsidR="007A4F29">
        <w:t>s</w:t>
      </w:r>
      <w:r w:rsidRPr="0079733E">
        <w:t xml:space="preserve"> a brief bio</w:t>
      </w:r>
      <w:r w:rsidR="003106DB">
        <w:t xml:space="preserve">, mugshot, </w:t>
      </w:r>
      <w:r w:rsidRPr="0079733E">
        <w:t xml:space="preserve">short description of </w:t>
      </w:r>
      <w:r w:rsidR="003106DB">
        <w:t xml:space="preserve">the </w:t>
      </w:r>
      <w:r w:rsidRPr="0079733E">
        <w:t>presentation</w:t>
      </w:r>
      <w:r w:rsidR="003106DB">
        <w:t>, and feature photo</w:t>
      </w:r>
      <w:r w:rsidR="007A4F29">
        <w:t xml:space="preserve"> 4 w</w:t>
      </w:r>
      <w:r w:rsidR="00A84A46">
        <w:t>ee</w:t>
      </w:r>
      <w:r w:rsidR="007A4F29">
        <w:t>ks in advance</w:t>
      </w:r>
      <w:r w:rsidRPr="0079733E">
        <w:t>.</w:t>
      </w:r>
      <w:r w:rsidR="003106DB">
        <w:t xml:space="preserve"> </w:t>
      </w:r>
      <w:r w:rsidR="00A932AC">
        <w:t>Forward t</w:t>
      </w:r>
      <w:r w:rsidR="003106DB">
        <w:t>hese four items to the Vice-President of Membership 4 w</w:t>
      </w:r>
      <w:r w:rsidR="00A84A46">
        <w:t>ee</w:t>
      </w:r>
      <w:r w:rsidR="003106DB">
        <w:t>ks in advance.</w:t>
      </w:r>
    </w:p>
    <w:p w14:paraId="2DAF5E85" w14:textId="77777777" w:rsidR="00E47AF5" w:rsidRDefault="00E47AF5" w:rsidP="00E47AF5">
      <w:pPr>
        <w:pStyle w:val="ListParagraph"/>
      </w:pPr>
      <w:r w:rsidRPr="008E459A">
        <w:rPr>
          <w:u w:val="single"/>
        </w:rPr>
        <w:t>Vice-President of Education</w:t>
      </w:r>
      <w:r w:rsidRPr="00F1620A">
        <w:t xml:space="preserve"> submits the bio and narrative to the President.</w:t>
      </w:r>
    </w:p>
    <w:p w14:paraId="367675FD" w14:textId="77777777" w:rsidR="00E47AF5" w:rsidRPr="0079733E" w:rsidRDefault="00E47AF5" w:rsidP="00E47AF5">
      <w:pPr>
        <w:pStyle w:val="ListParagraph"/>
      </w:pPr>
      <w:r w:rsidRPr="008E459A">
        <w:rPr>
          <w:u w:val="single"/>
        </w:rPr>
        <w:t>Vice-President of Membership</w:t>
      </w:r>
      <w:r w:rsidRPr="0079733E">
        <w:t xml:space="preserve"> </w:t>
      </w:r>
      <w:r>
        <w:t>receives the presenter biography(</w:t>
      </w:r>
      <w:proofErr w:type="spellStart"/>
      <w:r>
        <w:t>ies</w:t>
      </w:r>
      <w:proofErr w:type="spellEnd"/>
      <w:r>
        <w:t xml:space="preserve">), mugshot(s), presentation summary, and feature photo 4 weeks in advance; and </w:t>
      </w:r>
      <w:r w:rsidRPr="0079733E">
        <w:t>creates the announcement on Constant Contact</w:t>
      </w:r>
    </w:p>
    <w:p w14:paraId="79993BD4" w14:textId="77777777" w:rsidR="00E47AF5" w:rsidRDefault="00E47AF5" w:rsidP="00E47AF5">
      <w:pPr>
        <w:pStyle w:val="ListParagraph"/>
      </w:pPr>
      <w:r w:rsidRPr="008E459A">
        <w:rPr>
          <w:u w:val="single"/>
        </w:rPr>
        <w:t>Vice-President of Membership</w:t>
      </w:r>
      <w:r w:rsidRPr="0079733E">
        <w:t xml:space="preserve"> </w:t>
      </w:r>
      <w:r>
        <w:t>writes a blog article on the upcoming event and includes a registration link.  Other modes of outreach such as the Engineer-O-Gram, individual invites depending on the topic-are used as available and appropriate</w:t>
      </w:r>
      <w:r w:rsidRPr="0079733E">
        <w:t>.</w:t>
      </w:r>
      <w:r w:rsidRPr="00A84A46">
        <w:t xml:space="preserve"> </w:t>
      </w:r>
    </w:p>
    <w:p w14:paraId="69B56CC3" w14:textId="77777777" w:rsidR="00A873DA" w:rsidRDefault="00261587" w:rsidP="00A873DA">
      <w:pPr>
        <w:pStyle w:val="ListParagraph"/>
      </w:pPr>
      <w:r w:rsidRPr="00261587">
        <w:t xml:space="preserve">The meeting invitation is repeated by clicking on “Email Non-responders” in </w:t>
      </w:r>
      <w:proofErr w:type="spellStart"/>
      <w:r w:rsidRPr="00261587">
        <w:t>ConstantContact</w:t>
      </w:r>
      <w:proofErr w:type="spellEnd"/>
      <w:r w:rsidRPr="00261587">
        <w:t>, copying the content of the invitation, and scheduling to be sent once a week</w:t>
      </w:r>
    </w:p>
    <w:p w14:paraId="154060DF" w14:textId="4FF79FAC" w:rsidR="008A2300" w:rsidRDefault="00261587" w:rsidP="00A873DA">
      <w:pPr>
        <w:pStyle w:val="ListParagraph"/>
      </w:pPr>
      <w:r w:rsidRPr="00261587">
        <w:t>The President is responsible for cutting off questions prior to 1pm.</w:t>
      </w:r>
    </w:p>
    <w:p w14:paraId="4CE0571F" w14:textId="0C3CD83D" w:rsidR="00A84A46" w:rsidRDefault="007A6348" w:rsidP="008E459A">
      <w:pPr>
        <w:spacing w:after="120"/>
        <w:ind w:left="1080"/>
      </w:pPr>
      <w:r w:rsidRPr="00A873DA">
        <w:t>For in-person meetings</w:t>
      </w:r>
      <w:r w:rsidR="007A30FB" w:rsidRPr="007A30FB">
        <w:t>:</w:t>
      </w:r>
      <w:r w:rsidR="007A30FB">
        <w:t xml:space="preserve"> </w:t>
      </w:r>
    </w:p>
    <w:p w14:paraId="2B1067F9" w14:textId="3FB2742F" w:rsidR="003B0AD8" w:rsidRDefault="000E214D" w:rsidP="00697524">
      <w:pPr>
        <w:pStyle w:val="ListParagraph"/>
      </w:pPr>
      <w:r w:rsidRPr="008E459A">
        <w:rPr>
          <w:u w:val="single"/>
        </w:rPr>
        <w:t>The President</w:t>
      </w:r>
      <w:r w:rsidRPr="0079733E">
        <w:t xml:space="preserve"> emcee</w:t>
      </w:r>
      <w:r>
        <w:t>s</w:t>
      </w:r>
      <w:r w:rsidRPr="0079733E">
        <w:t xml:space="preserve"> the luncheon and introduce</w:t>
      </w:r>
      <w:r>
        <w:t>s</w:t>
      </w:r>
      <w:r w:rsidRPr="0079733E">
        <w:t xml:space="preserve"> the speaker. The announcements and introductions start promptly at noon</w:t>
      </w:r>
      <w:r>
        <w:t xml:space="preserve">.  </w:t>
      </w:r>
      <w:r w:rsidR="003B0AD8">
        <w:t>T</w:t>
      </w:r>
      <w:r w:rsidRPr="0079733E">
        <w:t xml:space="preserve">he members </w:t>
      </w:r>
      <w:r>
        <w:t xml:space="preserve">can </w:t>
      </w:r>
      <w:r w:rsidRPr="0079733E">
        <w:t xml:space="preserve">socialize </w:t>
      </w:r>
      <w:r>
        <w:t xml:space="preserve">and waitstaff can clear tables </w:t>
      </w:r>
      <w:r w:rsidRPr="0079733E">
        <w:t>before the speaker is introduced around 12:15</w:t>
      </w:r>
      <w:r>
        <w:t xml:space="preserve"> pm</w:t>
      </w:r>
      <w:r w:rsidRPr="0079733E">
        <w:t xml:space="preserve">. </w:t>
      </w:r>
    </w:p>
    <w:p w14:paraId="66115397" w14:textId="3CF0878E" w:rsidR="000E214D" w:rsidRDefault="00A84A46" w:rsidP="00697524">
      <w:pPr>
        <w:pStyle w:val="ListParagraph"/>
      </w:pPr>
      <w:r w:rsidRPr="008E459A">
        <w:rPr>
          <w:u w:val="single"/>
        </w:rPr>
        <w:t>V</w:t>
      </w:r>
      <w:r w:rsidR="007A4F29" w:rsidRPr="008E459A">
        <w:rPr>
          <w:u w:val="single"/>
        </w:rPr>
        <w:t>ice</w:t>
      </w:r>
      <w:r w:rsidR="00A932AC" w:rsidRPr="008E459A">
        <w:rPr>
          <w:u w:val="single"/>
        </w:rPr>
        <w:t>-</w:t>
      </w:r>
      <w:r w:rsidR="007A4F29" w:rsidRPr="008E459A">
        <w:rPr>
          <w:u w:val="single"/>
        </w:rPr>
        <w:t xml:space="preserve">President </w:t>
      </w:r>
      <w:r w:rsidR="0079733E" w:rsidRPr="008E459A">
        <w:rPr>
          <w:u w:val="single"/>
        </w:rPr>
        <w:t>of Education</w:t>
      </w:r>
      <w:r w:rsidR="0079733E" w:rsidRPr="007A30FB">
        <w:t xml:space="preserve"> request</w:t>
      </w:r>
      <w:r w:rsidR="007A4F29" w:rsidRPr="007A30FB">
        <w:t>s</w:t>
      </w:r>
      <w:r w:rsidR="0079733E" w:rsidRPr="007A30FB">
        <w:t xml:space="preserve"> the speaker to bring </w:t>
      </w:r>
      <w:r w:rsidR="002E578A" w:rsidRPr="007A30FB">
        <w:t>a</w:t>
      </w:r>
      <w:r w:rsidR="0079733E" w:rsidRPr="007A30FB">
        <w:t xml:space="preserve"> laptop </w:t>
      </w:r>
      <w:r w:rsidR="007A4F29" w:rsidRPr="007A30FB">
        <w:t>with</w:t>
      </w:r>
      <w:r w:rsidR="0079733E" w:rsidRPr="007A30FB">
        <w:t xml:space="preserve"> </w:t>
      </w:r>
      <w:r w:rsidR="002E578A" w:rsidRPr="007A30FB">
        <w:t xml:space="preserve">the </w:t>
      </w:r>
      <w:r w:rsidR="0079733E" w:rsidRPr="007A30FB">
        <w:t xml:space="preserve">presentation and </w:t>
      </w:r>
      <w:r w:rsidR="007A6348" w:rsidRPr="007A30FB">
        <w:t>share</w:t>
      </w:r>
      <w:r w:rsidR="00210845">
        <w:t>s</w:t>
      </w:r>
      <w:r w:rsidR="007A6348" w:rsidRPr="007A30FB">
        <w:t xml:space="preserve"> that </w:t>
      </w:r>
      <w:r w:rsidR="0079733E" w:rsidRPr="007A30FB">
        <w:t>ASCE will take care of projector</w:t>
      </w:r>
      <w:r w:rsidR="00AA1503" w:rsidRPr="007A30FB">
        <w:t>,</w:t>
      </w:r>
      <w:r w:rsidR="0079733E" w:rsidRPr="007A30FB">
        <w:t xml:space="preserve"> screen</w:t>
      </w:r>
      <w:r w:rsidR="00AA1503" w:rsidRPr="007A30FB">
        <w:t>, and any other equipment required</w:t>
      </w:r>
      <w:r w:rsidR="007A6348" w:rsidRPr="007A30FB">
        <w:t xml:space="preserve">.  </w:t>
      </w:r>
    </w:p>
    <w:p w14:paraId="03BA4FF4" w14:textId="77777777" w:rsidR="000E214D" w:rsidRDefault="000E214D" w:rsidP="00697524">
      <w:pPr>
        <w:pStyle w:val="ListParagraph"/>
      </w:pPr>
      <w:r w:rsidRPr="008E459A">
        <w:rPr>
          <w:u w:val="single"/>
        </w:rPr>
        <w:t>The President</w:t>
      </w:r>
      <w:r w:rsidRPr="0079733E">
        <w:t xml:space="preserve"> present</w:t>
      </w:r>
      <w:r>
        <w:t>s</w:t>
      </w:r>
      <w:r w:rsidRPr="0079733E">
        <w:t xml:space="preserve"> the speaker with a token of appreciation at the luncheon after the presentations.</w:t>
      </w:r>
      <w:r w:rsidRPr="000E214D">
        <w:t xml:space="preserve"> </w:t>
      </w:r>
    </w:p>
    <w:p w14:paraId="0FC68C39" w14:textId="5795687A" w:rsidR="000E214D" w:rsidRDefault="000E214D" w:rsidP="00697524">
      <w:pPr>
        <w:pStyle w:val="ListParagraph"/>
      </w:pPr>
      <w:r>
        <w:rPr>
          <w:u w:val="single"/>
        </w:rPr>
        <w:t xml:space="preserve">The </w:t>
      </w:r>
      <w:r w:rsidRPr="008E459A">
        <w:rPr>
          <w:u w:val="single"/>
        </w:rPr>
        <w:t>President</w:t>
      </w:r>
      <w:r>
        <w:t xml:space="preserve"> conducts the raffle for the door prize (typically a $5 gift card, or similar)</w:t>
      </w:r>
    </w:p>
    <w:p w14:paraId="6FBEDC71" w14:textId="5327DE27" w:rsidR="00A84A46" w:rsidRDefault="00A84A46" w:rsidP="008E459A">
      <w:pPr>
        <w:pStyle w:val="ListParagraph"/>
      </w:pPr>
      <w:r w:rsidRPr="008E459A">
        <w:rPr>
          <w:u w:val="single"/>
        </w:rPr>
        <w:lastRenderedPageBreak/>
        <w:t>Vice-President of Education</w:t>
      </w:r>
      <w:r w:rsidRPr="0079733E">
        <w:t xml:space="preserve"> book</w:t>
      </w:r>
      <w:r>
        <w:t>s</w:t>
      </w:r>
      <w:r w:rsidRPr="0079733E">
        <w:t xml:space="preserve"> the </w:t>
      </w:r>
      <w:r>
        <w:t>facility (currently</w:t>
      </w:r>
      <w:r w:rsidRPr="0079733E">
        <w:t xml:space="preserve"> Old Spaghetti Factory</w:t>
      </w:r>
      <w:r>
        <w:t>);</w:t>
      </w:r>
      <w:r w:rsidRPr="0079733E">
        <w:t xml:space="preserve"> confirm</w:t>
      </w:r>
      <w:r>
        <w:t>s</w:t>
      </w:r>
      <w:r w:rsidRPr="0079733E">
        <w:t xml:space="preserve"> the date, time, lunch menu, sound system and seating arrangement</w:t>
      </w:r>
      <w:r>
        <w:t xml:space="preserve"> two weeks in advance</w:t>
      </w:r>
      <w:r w:rsidRPr="0079733E">
        <w:t>.</w:t>
      </w:r>
    </w:p>
    <w:p w14:paraId="2357635E" w14:textId="702EFC4F" w:rsidR="00CE46BB" w:rsidRPr="0079733E" w:rsidRDefault="00CE46BB" w:rsidP="00697524">
      <w:pPr>
        <w:pStyle w:val="ListParagraph"/>
      </w:pPr>
      <w:r w:rsidRPr="008E459A">
        <w:rPr>
          <w:u w:val="single"/>
        </w:rPr>
        <w:t>Vice-President of Membership</w:t>
      </w:r>
      <w:r w:rsidRPr="0079733E">
        <w:t xml:space="preserve"> </w:t>
      </w:r>
      <w:r w:rsidR="000E214D">
        <w:t xml:space="preserve">1. </w:t>
      </w:r>
      <w:r w:rsidR="00A873DA">
        <w:t xml:space="preserve">One </w:t>
      </w:r>
      <w:r w:rsidRPr="0079733E">
        <w:t>week before the event</w:t>
      </w:r>
      <w:r>
        <w:t xml:space="preserve"> </w:t>
      </w:r>
      <w:r w:rsidRPr="0079733E">
        <w:t>download</w:t>
      </w:r>
      <w:r>
        <w:t>s</w:t>
      </w:r>
      <w:r w:rsidRPr="0079733E">
        <w:t xml:space="preserve"> the headcount and provide</w:t>
      </w:r>
      <w:r>
        <w:t>s</w:t>
      </w:r>
      <w:r w:rsidRPr="0079733E">
        <w:t xml:space="preserve"> the total number </w:t>
      </w:r>
      <w:r>
        <w:t xml:space="preserve">of attendees </w:t>
      </w:r>
      <w:r w:rsidRPr="0079733E">
        <w:t>along with individual entre</w:t>
      </w:r>
      <w:r>
        <w:t>e</w:t>
      </w:r>
      <w:r w:rsidRPr="0079733E">
        <w:t>s to V</w:t>
      </w:r>
      <w:r>
        <w:t>ice-</w:t>
      </w:r>
      <w:r w:rsidRPr="0079733E">
        <w:t>P</w:t>
      </w:r>
      <w:r>
        <w:t>resident</w:t>
      </w:r>
      <w:r w:rsidRPr="0079733E">
        <w:t xml:space="preserve"> of Education, who notifies the </w:t>
      </w:r>
      <w:r>
        <w:t xml:space="preserve">facility; </w:t>
      </w:r>
      <w:r w:rsidR="000E214D">
        <w:t xml:space="preserve">2. </w:t>
      </w:r>
      <w:r w:rsidR="00A873DA">
        <w:t xml:space="preserve">One day prior </w:t>
      </w:r>
      <w:r>
        <w:t xml:space="preserve">prints out </w:t>
      </w:r>
      <w:r w:rsidRPr="0079733E">
        <w:t xml:space="preserve">the names </w:t>
      </w:r>
      <w:r>
        <w:t>and pertinent registration information</w:t>
      </w:r>
      <w:r w:rsidRPr="0079733E">
        <w:t xml:space="preserve"> of the attendees for</w:t>
      </w:r>
      <w:r>
        <w:t xml:space="preserve"> the sign-in sheet</w:t>
      </w:r>
      <w:r w:rsidR="00A873DA">
        <w:t>; prints out name badges</w:t>
      </w:r>
    </w:p>
    <w:p w14:paraId="7C985564" w14:textId="511FED3F" w:rsidR="00CE46BB" w:rsidRDefault="00A84A46" w:rsidP="008E459A">
      <w:pPr>
        <w:pStyle w:val="ListParagraph"/>
      </w:pPr>
      <w:r w:rsidRPr="008E459A">
        <w:rPr>
          <w:u w:val="single"/>
        </w:rPr>
        <w:t>Keeper of AV equipment</w:t>
      </w:r>
      <w:r>
        <w:t xml:space="preserve"> brings the projector screen, laptop for recording, and camera equipment to the facility and does set-up.</w:t>
      </w:r>
      <w:r w:rsidR="00CE46BB" w:rsidRPr="00CE46BB">
        <w:t xml:space="preserve"> </w:t>
      </w:r>
    </w:p>
    <w:p w14:paraId="292C0B39" w14:textId="6A990E81" w:rsidR="000D7474" w:rsidRDefault="00CE46BB" w:rsidP="000D7474">
      <w:pPr>
        <w:pStyle w:val="ListParagraph"/>
      </w:pPr>
      <w:r w:rsidRPr="008E459A">
        <w:rPr>
          <w:u w:val="single"/>
        </w:rPr>
        <w:t xml:space="preserve">Treasurer </w:t>
      </w:r>
      <w:r w:rsidRPr="0079733E">
        <w:t>collects the payment for the luncheon at the door along with the Vice- President of Education.</w:t>
      </w:r>
      <w:r w:rsidRPr="00A41651">
        <w:t xml:space="preserve"> </w:t>
      </w:r>
      <w:r w:rsidR="000D7474">
        <w:t xml:space="preserve"> For more detail see Meeting Door Operations Guide.</w:t>
      </w:r>
    </w:p>
    <w:p w14:paraId="1B69CCE9" w14:textId="0740EF6A" w:rsidR="00CE46BB" w:rsidRPr="00A873DA" w:rsidRDefault="007A6348" w:rsidP="008E459A">
      <w:pPr>
        <w:ind w:left="1080"/>
      </w:pPr>
      <w:r w:rsidRPr="00A873DA">
        <w:t>For virtual meetings and events</w:t>
      </w:r>
      <w:r w:rsidR="007A30FB" w:rsidRPr="00A873DA">
        <w:t>:</w:t>
      </w:r>
    </w:p>
    <w:p w14:paraId="0130663C" w14:textId="45A25E9B" w:rsidR="00CE46BB" w:rsidRDefault="00153EDF" w:rsidP="008E459A">
      <w:pPr>
        <w:pStyle w:val="ListParagraph"/>
      </w:pPr>
      <w:r>
        <w:t>The Vice-President of Education i</w:t>
      </w:r>
      <w:r w:rsidR="007A6348" w:rsidRPr="00AF2F76">
        <w:t>nform</w:t>
      </w:r>
      <w:r>
        <w:t>s</w:t>
      </w:r>
      <w:r w:rsidR="007A6348" w:rsidRPr="00AF2F76">
        <w:t xml:space="preserve"> the </w:t>
      </w:r>
      <w:r w:rsidR="00261587">
        <w:t>speaker</w:t>
      </w:r>
      <w:r>
        <w:t>(</w:t>
      </w:r>
      <w:r w:rsidR="00261587">
        <w:t>s</w:t>
      </w:r>
      <w:r>
        <w:t>)</w:t>
      </w:r>
      <w:r w:rsidR="007A6348" w:rsidRPr="00AF2F76">
        <w:t xml:space="preserve"> that GoToMeeting will be used</w:t>
      </w:r>
      <w:r w:rsidR="007A6348" w:rsidRPr="008E459A">
        <w:t xml:space="preserve"> </w:t>
      </w:r>
      <w:r w:rsidR="000E214D">
        <w:t>and r</w:t>
      </w:r>
      <w:r w:rsidR="007A6348" w:rsidRPr="00AF2F76">
        <w:t>ecommend checking speaker tips posted</w:t>
      </w:r>
      <w:r w:rsidR="0079733E" w:rsidRPr="007A30FB">
        <w:t>.</w:t>
      </w:r>
    </w:p>
    <w:p w14:paraId="5C0A2DF5" w14:textId="55F0FD7A" w:rsidR="00153EDF" w:rsidRPr="007A30FB" w:rsidRDefault="00153EDF" w:rsidP="008E459A">
      <w:pPr>
        <w:pStyle w:val="ListParagraph"/>
      </w:pPr>
      <w:r>
        <w:t>The President</w:t>
      </w:r>
      <w:r w:rsidR="00210845">
        <w:t xml:space="preserve"> runs</w:t>
      </w:r>
      <w:r>
        <w:t xml:space="preserve"> the meeting and starts promptly at noon</w:t>
      </w:r>
      <w:r w:rsidR="00CF061D">
        <w:t xml:space="preserve"> with introduction</w:t>
      </w:r>
      <w:r w:rsidR="00210845">
        <w:t>s</w:t>
      </w:r>
      <w:r w:rsidR="00CF061D">
        <w:t xml:space="preserve"> of Board Members present, announcements, and finally introduction of the speaker(s).</w:t>
      </w:r>
    </w:p>
    <w:p w14:paraId="78F2941A" w14:textId="2BFBF1DF" w:rsidR="000E214D" w:rsidRPr="008E459A" w:rsidRDefault="000E214D" w:rsidP="008E459A">
      <w:pPr>
        <w:pStyle w:val="Heading2"/>
        <w:rPr>
          <w:rStyle w:val="Heading2Char"/>
          <w:rFonts w:eastAsia="Symbol"/>
          <w:u w:val="none"/>
        </w:rPr>
      </w:pPr>
      <w:r w:rsidRPr="008E459A">
        <w:rPr>
          <w:rStyle w:val="Heading2Char"/>
        </w:rPr>
        <w:t>N</w:t>
      </w:r>
      <w:r>
        <w:rPr>
          <w:rStyle w:val="Heading2Char"/>
        </w:rPr>
        <w:t>otes</w:t>
      </w:r>
      <w:r w:rsidR="00BB20F8" w:rsidRPr="008E459A">
        <w:rPr>
          <w:rStyle w:val="Heading2Char"/>
        </w:rPr>
        <w:t>:</w:t>
      </w:r>
    </w:p>
    <w:p w14:paraId="60FBCEB0" w14:textId="7B7AC662" w:rsidR="000E214D" w:rsidRPr="008E459A" w:rsidRDefault="00BB20F8" w:rsidP="008E459A">
      <w:pPr>
        <w:pStyle w:val="ListParagraph"/>
        <w:numPr>
          <w:ilvl w:val="0"/>
          <w:numId w:val="23"/>
        </w:numPr>
        <w:ind w:left="1440"/>
      </w:pPr>
      <w:r w:rsidRPr="00AF2F76">
        <w:t>The monthly luncheons are typically held on the fourth Tuesday of the month, with no luncheon being held in the month of December.</w:t>
      </w:r>
      <w:r w:rsidRPr="008E459A">
        <w:t xml:space="preserve"> </w:t>
      </w:r>
    </w:p>
    <w:p w14:paraId="0AF887F7" w14:textId="30199DA8" w:rsidR="000E214D" w:rsidRPr="008E459A" w:rsidRDefault="00BB20F8" w:rsidP="008E459A">
      <w:pPr>
        <w:pStyle w:val="ListParagraph"/>
        <w:numPr>
          <w:ilvl w:val="0"/>
          <w:numId w:val="23"/>
        </w:numPr>
        <w:ind w:left="1440"/>
      </w:pPr>
      <w:r w:rsidRPr="008E459A">
        <w:t xml:space="preserve">In November, the meeting is typically held the week before Thanksgiving week. </w:t>
      </w:r>
    </w:p>
    <w:p w14:paraId="32235A02" w14:textId="61C1F9D7" w:rsidR="000E214D" w:rsidRPr="008E459A" w:rsidRDefault="00BB20F8" w:rsidP="008E459A">
      <w:pPr>
        <w:pStyle w:val="ListParagraph"/>
        <w:numPr>
          <w:ilvl w:val="0"/>
          <w:numId w:val="23"/>
        </w:numPr>
        <w:ind w:left="1440"/>
      </w:pPr>
      <w:r w:rsidRPr="008E459A">
        <w:t xml:space="preserve">For in-person meetings, the luncheon will have a social hour from 11:30 am to 12:00 pm and the luncheon runs from 12:00 pm to 1:00 pm. For virtual meetings, </w:t>
      </w:r>
      <w:r w:rsidR="000D1B10" w:rsidRPr="008E459A">
        <w:t xml:space="preserve">time is used for testing connections and for networking.  </w:t>
      </w:r>
    </w:p>
    <w:p w14:paraId="34C9F369" w14:textId="699A95B4" w:rsidR="00BB20F8" w:rsidRPr="008E459A" w:rsidRDefault="000D1B10" w:rsidP="008E459A">
      <w:pPr>
        <w:pStyle w:val="ListParagraph"/>
        <w:numPr>
          <w:ilvl w:val="0"/>
          <w:numId w:val="23"/>
        </w:numPr>
        <w:ind w:left="1440"/>
      </w:pPr>
      <w:r w:rsidRPr="008E459A">
        <w:t>The speaker for June can be the student chapters presenting on their Mid-Pac activities.</w:t>
      </w:r>
      <w:r w:rsidR="00BB20F8" w:rsidRPr="008E459A">
        <w:t xml:space="preserve">  </w:t>
      </w:r>
    </w:p>
    <w:p w14:paraId="31C9E0DD" w14:textId="524680A8" w:rsidR="00A35D48" w:rsidRDefault="00A96054" w:rsidP="00697524">
      <w:pPr>
        <w:pStyle w:val="Heading2"/>
      </w:pPr>
      <w:r>
        <w:t>Electio</w:t>
      </w:r>
      <w:r w:rsidRPr="00D84E08">
        <w:t>n</w:t>
      </w:r>
      <w:r>
        <w:t>s</w:t>
      </w:r>
    </w:p>
    <w:p w14:paraId="28C4410C" w14:textId="75C29D0C" w:rsidR="00A35D48" w:rsidRDefault="00A96054" w:rsidP="00697524">
      <w:pPr>
        <w:pStyle w:val="ListParagraph"/>
      </w:pPr>
      <w:r>
        <w:t>Elections</w:t>
      </w:r>
      <w:r>
        <w:rPr>
          <w:spacing w:val="-9"/>
        </w:rPr>
        <w:t xml:space="preserve"> </w:t>
      </w:r>
      <w:r w:rsidR="001160D7">
        <w:t>are</w:t>
      </w:r>
      <w:r>
        <w:rPr>
          <w:spacing w:val="-2"/>
        </w:rPr>
        <w:t xml:space="preserve"> </w:t>
      </w:r>
      <w:r>
        <w:t>held</w:t>
      </w:r>
      <w:r>
        <w:rPr>
          <w:spacing w:val="-4"/>
        </w:rPr>
        <w:t xml:space="preserve"> </w:t>
      </w:r>
      <w:r>
        <w:t>in</w:t>
      </w:r>
      <w:r>
        <w:rPr>
          <w:spacing w:val="-3"/>
        </w:rPr>
        <w:t xml:space="preserve"> </w:t>
      </w:r>
      <w:r>
        <w:t>accordance</w:t>
      </w:r>
      <w:r>
        <w:rPr>
          <w:spacing w:val="-12"/>
        </w:rPr>
        <w:t xml:space="preserve"> </w:t>
      </w:r>
      <w:r w:rsidR="008765C9">
        <w:t>with</w:t>
      </w:r>
      <w:r>
        <w:rPr>
          <w:spacing w:val="-2"/>
        </w:rPr>
        <w:t xml:space="preserve"> </w:t>
      </w:r>
      <w:r>
        <w:t>the</w:t>
      </w:r>
      <w:r>
        <w:rPr>
          <w:spacing w:val="-3"/>
        </w:rPr>
        <w:t xml:space="preserve"> </w:t>
      </w:r>
      <w:r w:rsidR="008765C9">
        <w:rPr>
          <w:spacing w:val="-3"/>
        </w:rPr>
        <w:t xml:space="preserve">Branch </w:t>
      </w:r>
      <w:r>
        <w:t>Bylaws.</w:t>
      </w:r>
    </w:p>
    <w:p w14:paraId="0C003D22" w14:textId="05B13284" w:rsidR="00A35D48" w:rsidRPr="0079733E" w:rsidRDefault="00A96054" w:rsidP="00AF2F76">
      <w:pPr>
        <w:pStyle w:val="ListParagraph"/>
      </w:pPr>
      <w:r w:rsidRPr="0079733E">
        <w:t>The Past President prepares a “call for officers” announcement typically</w:t>
      </w:r>
      <w:r w:rsidR="00635B50">
        <w:t xml:space="preserve"> sent to members </w:t>
      </w:r>
      <w:r w:rsidR="0064747F">
        <w:t xml:space="preserve">by the Section </w:t>
      </w:r>
      <w:r w:rsidR="00635B50">
        <w:t>and</w:t>
      </w:r>
      <w:r w:rsidR="0064747F">
        <w:t>/or</w:t>
      </w:r>
      <w:r w:rsidRPr="0079733E">
        <w:t xml:space="preserve"> published in the</w:t>
      </w:r>
      <w:r w:rsidR="0079733E" w:rsidRPr="0079733E">
        <w:t xml:space="preserve"> </w:t>
      </w:r>
      <w:r w:rsidRPr="0079733E">
        <w:t>May Engineer</w:t>
      </w:r>
      <w:r w:rsidR="00907F6E">
        <w:t>-O-G</w:t>
      </w:r>
      <w:r w:rsidRPr="0079733E">
        <w:t>ram.</w:t>
      </w:r>
    </w:p>
    <w:p w14:paraId="0035F7AE" w14:textId="36119719" w:rsidR="00A35D48" w:rsidRDefault="00A96054" w:rsidP="008E459A">
      <w:pPr>
        <w:pStyle w:val="ListParagraph"/>
      </w:pPr>
      <w:r w:rsidRPr="0079733E">
        <w:t xml:space="preserve">The slate of nominees </w:t>
      </w:r>
      <w:r w:rsidR="00B114D3">
        <w:t>is</w:t>
      </w:r>
      <w:r w:rsidRPr="0079733E">
        <w:t xml:space="preserve"> presented </w:t>
      </w:r>
      <w:r w:rsidR="00B114D3">
        <w:t xml:space="preserve">to </w:t>
      </w:r>
      <w:r w:rsidRPr="0079733E">
        <w:t>and the ballot approved at the July Board</w:t>
      </w:r>
      <w:r w:rsidR="0079733E">
        <w:t xml:space="preserve"> </w:t>
      </w:r>
      <w:r w:rsidRPr="0079733E">
        <w:t>Meeting.</w:t>
      </w:r>
    </w:p>
    <w:p w14:paraId="316B75C6" w14:textId="271940A2" w:rsidR="007A4180" w:rsidRDefault="007A4180" w:rsidP="008E459A">
      <w:pPr>
        <w:pStyle w:val="ListParagraph"/>
      </w:pPr>
      <w:r>
        <w:t>The Past President sends the approved ballot to the Sacramento Section which will administer the election process and count the ballots.</w:t>
      </w:r>
    </w:p>
    <w:p w14:paraId="0ED15754" w14:textId="0129F4FF" w:rsidR="00B001C0" w:rsidRDefault="00B001C0" w:rsidP="009E3DCB">
      <w:pPr>
        <w:pStyle w:val="Heading1"/>
      </w:pPr>
      <w:r>
        <w:t>Document Review History</w:t>
      </w:r>
    </w:p>
    <w:tbl>
      <w:tblPr>
        <w:tblStyle w:val="TableGridLight"/>
        <w:tblW w:w="0" w:type="auto"/>
        <w:tblLook w:val="04A0" w:firstRow="1" w:lastRow="0" w:firstColumn="1" w:lastColumn="0" w:noHBand="0" w:noVBand="1"/>
      </w:tblPr>
      <w:tblGrid>
        <w:gridCol w:w="1615"/>
        <w:gridCol w:w="1530"/>
        <w:gridCol w:w="6925"/>
      </w:tblGrid>
      <w:tr w:rsidR="00B001C0" w14:paraId="355ED0FD" w14:textId="77777777" w:rsidTr="008E459A">
        <w:tc>
          <w:tcPr>
            <w:tcW w:w="1615" w:type="dxa"/>
          </w:tcPr>
          <w:p w14:paraId="4E1FC0C7" w14:textId="58FBA352" w:rsidR="00B001C0" w:rsidRPr="008E459A" w:rsidRDefault="00B001C0" w:rsidP="009E3DCB">
            <w:pPr>
              <w:keepNext/>
              <w:rPr>
                <w:b/>
                <w:bCs/>
              </w:rPr>
            </w:pPr>
            <w:r w:rsidRPr="008E459A">
              <w:rPr>
                <w:b/>
                <w:bCs/>
              </w:rPr>
              <w:t>Edits By:</w:t>
            </w:r>
          </w:p>
        </w:tc>
        <w:tc>
          <w:tcPr>
            <w:tcW w:w="1530" w:type="dxa"/>
          </w:tcPr>
          <w:p w14:paraId="33338276" w14:textId="51A407BA" w:rsidR="00B001C0" w:rsidRPr="008E459A" w:rsidRDefault="00B001C0" w:rsidP="009E3DCB">
            <w:pPr>
              <w:keepNext/>
              <w:rPr>
                <w:b/>
                <w:bCs/>
              </w:rPr>
            </w:pPr>
            <w:r w:rsidRPr="008E459A">
              <w:rPr>
                <w:b/>
                <w:bCs/>
              </w:rPr>
              <w:t>Date:</w:t>
            </w:r>
          </w:p>
        </w:tc>
        <w:tc>
          <w:tcPr>
            <w:tcW w:w="6925" w:type="dxa"/>
          </w:tcPr>
          <w:p w14:paraId="5A20BF7C" w14:textId="0E2B893A" w:rsidR="00B001C0" w:rsidRPr="008E459A" w:rsidRDefault="00B001C0" w:rsidP="009E3DCB">
            <w:pPr>
              <w:keepNext/>
              <w:rPr>
                <w:b/>
                <w:bCs/>
              </w:rPr>
            </w:pPr>
            <w:r w:rsidRPr="008E459A">
              <w:rPr>
                <w:b/>
                <w:bCs/>
              </w:rPr>
              <w:t>Description:</w:t>
            </w:r>
          </w:p>
        </w:tc>
      </w:tr>
      <w:tr w:rsidR="00B001C0" w14:paraId="7F85E597" w14:textId="77777777" w:rsidTr="008E459A">
        <w:tc>
          <w:tcPr>
            <w:tcW w:w="1615" w:type="dxa"/>
          </w:tcPr>
          <w:p w14:paraId="118444B1" w14:textId="62908DA5" w:rsidR="00B001C0" w:rsidRDefault="00B001C0" w:rsidP="009E3DCB">
            <w:pPr>
              <w:keepNext/>
            </w:pPr>
            <w:r>
              <w:t>Alma Luna</w:t>
            </w:r>
          </w:p>
        </w:tc>
        <w:tc>
          <w:tcPr>
            <w:tcW w:w="1530" w:type="dxa"/>
          </w:tcPr>
          <w:p w14:paraId="1A4BF86B" w14:textId="43161662" w:rsidR="00B001C0" w:rsidRDefault="00B001C0" w:rsidP="009E3DCB">
            <w:pPr>
              <w:keepNext/>
            </w:pPr>
            <w:r>
              <w:t>11.05.2021</w:t>
            </w:r>
          </w:p>
        </w:tc>
        <w:tc>
          <w:tcPr>
            <w:tcW w:w="6925" w:type="dxa"/>
          </w:tcPr>
          <w:p w14:paraId="6F85EA99" w14:textId="1E08BAC2" w:rsidR="00B001C0" w:rsidRDefault="00B001C0" w:rsidP="009E3DCB">
            <w:pPr>
              <w:keepNext/>
            </w:pPr>
            <w:r>
              <w:t>Formatting, comments, text edits.</w:t>
            </w:r>
          </w:p>
        </w:tc>
      </w:tr>
      <w:tr w:rsidR="00B001C0" w14:paraId="41E740B5" w14:textId="77777777" w:rsidTr="008E459A">
        <w:tc>
          <w:tcPr>
            <w:tcW w:w="1615" w:type="dxa"/>
          </w:tcPr>
          <w:p w14:paraId="4EC5D55B" w14:textId="43B13F2B" w:rsidR="00B001C0" w:rsidRDefault="00E01D8E" w:rsidP="009E3DCB">
            <w:pPr>
              <w:keepNext/>
            </w:pPr>
            <w:r>
              <w:t>Sue Hida</w:t>
            </w:r>
          </w:p>
        </w:tc>
        <w:tc>
          <w:tcPr>
            <w:tcW w:w="1530" w:type="dxa"/>
          </w:tcPr>
          <w:p w14:paraId="1696D582" w14:textId="3D40578A" w:rsidR="00B001C0" w:rsidRDefault="00E01D8E" w:rsidP="009E3DCB">
            <w:pPr>
              <w:keepNext/>
            </w:pPr>
            <w:r>
              <w:t>11.08.2021</w:t>
            </w:r>
          </w:p>
        </w:tc>
        <w:tc>
          <w:tcPr>
            <w:tcW w:w="6925" w:type="dxa"/>
          </w:tcPr>
          <w:p w14:paraId="3389A0B6" w14:textId="1D51CBED" w:rsidR="00B001C0" w:rsidRDefault="00E01D8E" w:rsidP="009E3DCB">
            <w:pPr>
              <w:keepNext/>
            </w:pPr>
            <w:r>
              <w:t xml:space="preserve">Gmail responsibility; </w:t>
            </w:r>
            <w:r w:rsidR="00192493">
              <w:t>Virtual vs. In-person Monthly Meetings</w:t>
            </w:r>
          </w:p>
        </w:tc>
      </w:tr>
      <w:tr w:rsidR="00B001C0" w14:paraId="2C438269" w14:textId="77777777" w:rsidTr="008E459A">
        <w:tc>
          <w:tcPr>
            <w:tcW w:w="1615" w:type="dxa"/>
          </w:tcPr>
          <w:p w14:paraId="5FAA2A62" w14:textId="6D0EE108" w:rsidR="00B001C0" w:rsidRDefault="00A873DA" w:rsidP="00B001C0">
            <w:r>
              <w:t>Sue Hida</w:t>
            </w:r>
          </w:p>
        </w:tc>
        <w:tc>
          <w:tcPr>
            <w:tcW w:w="1530" w:type="dxa"/>
          </w:tcPr>
          <w:p w14:paraId="1E28C825" w14:textId="6C6EA5E5" w:rsidR="00B001C0" w:rsidRDefault="00A873DA" w:rsidP="00B001C0">
            <w:r>
              <w:t>01.04.2022</w:t>
            </w:r>
          </w:p>
        </w:tc>
        <w:tc>
          <w:tcPr>
            <w:tcW w:w="6925" w:type="dxa"/>
          </w:tcPr>
          <w:p w14:paraId="1D93056A" w14:textId="446EAEB7" w:rsidR="00B001C0" w:rsidRDefault="00A873DA" w:rsidP="00B001C0">
            <w:r>
              <w:t>Clean-up per Alma’s</w:t>
            </w:r>
            <w:r w:rsidR="00D1395E">
              <w:t xml:space="preserve"> 11/08</w:t>
            </w:r>
            <w:r>
              <w:t xml:space="preserve"> response to Sue’s questions</w:t>
            </w:r>
          </w:p>
        </w:tc>
      </w:tr>
      <w:tr w:rsidR="00B001C0" w14:paraId="7D80ED5D" w14:textId="77777777" w:rsidTr="00B001C0">
        <w:tc>
          <w:tcPr>
            <w:tcW w:w="1615" w:type="dxa"/>
          </w:tcPr>
          <w:p w14:paraId="0E8C84F5" w14:textId="45924497" w:rsidR="00B001C0" w:rsidRDefault="00C10221" w:rsidP="00B001C0">
            <w:r>
              <w:t>Sue Hida</w:t>
            </w:r>
          </w:p>
        </w:tc>
        <w:tc>
          <w:tcPr>
            <w:tcW w:w="1530" w:type="dxa"/>
          </w:tcPr>
          <w:p w14:paraId="3FD55B1C" w14:textId="57F58FDE" w:rsidR="00B001C0" w:rsidRDefault="00C10221" w:rsidP="00B001C0">
            <w:r>
              <w:t>01.06.2022</w:t>
            </w:r>
          </w:p>
        </w:tc>
        <w:tc>
          <w:tcPr>
            <w:tcW w:w="6925" w:type="dxa"/>
          </w:tcPr>
          <w:p w14:paraId="77150C2C" w14:textId="29026377" w:rsidR="00B001C0" w:rsidRDefault="00C10221" w:rsidP="00B001C0">
            <w:r>
              <w:t>Clean-up per Board Meeting 1/5</w:t>
            </w:r>
          </w:p>
        </w:tc>
      </w:tr>
      <w:tr w:rsidR="00B001C0" w14:paraId="3AC81985" w14:textId="77777777" w:rsidTr="00B001C0">
        <w:tc>
          <w:tcPr>
            <w:tcW w:w="1615" w:type="dxa"/>
          </w:tcPr>
          <w:p w14:paraId="29F4D533" w14:textId="77777777" w:rsidR="00B001C0" w:rsidRDefault="00B001C0" w:rsidP="00B001C0"/>
        </w:tc>
        <w:tc>
          <w:tcPr>
            <w:tcW w:w="1530" w:type="dxa"/>
          </w:tcPr>
          <w:p w14:paraId="30A3D8A0" w14:textId="77777777" w:rsidR="00B001C0" w:rsidRDefault="00B001C0" w:rsidP="00B001C0"/>
        </w:tc>
        <w:tc>
          <w:tcPr>
            <w:tcW w:w="6925" w:type="dxa"/>
          </w:tcPr>
          <w:p w14:paraId="18BA3676" w14:textId="77777777" w:rsidR="00B001C0" w:rsidRDefault="00B001C0" w:rsidP="00B001C0"/>
        </w:tc>
      </w:tr>
    </w:tbl>
    <w:p w14:paraId="41A8881E" w14:textId="0CCE47DA" w:rsidR="00B001C0" w:rsidRDefault="00B001C0" w:rsidP="00D1395E"/>
    <w:p w14:paraId="770B1C90" w14:textId="7F54D6C6" w:rsidR="00532BBA" w:rsidRPr="00CE0CCE" w:rsidRDefault="00532BBA" w:rsidP="00532BBA">
      <w:pPr>
        <w:jc w:val="center"/>
        <w:rPr>
          <w:b/>
          <w:bCs/>
          <w:sz w:val="28"/>
          <w:szCs w:val="28"/>
        </w:rPr>
      </w:pPr>
      <w:r>
        <w:rPr>
          <w:b/>
          <w:bCs/>
          <w:sz w:val="28"/>
          <w:szCs w:val="28"/>
        </w:rPr>
        <w:lastRenderedPageBreak/>
        <w:t xml:space="preserve">ATTACHMENT: </w:t>
      </w:r>
      <w:r w:rsidRPr="00CE0CCE">
        <w:rPr>
          <w:b/>
          <w:bCs/>
          <w:sz w:val="28"/>
          <w:szCs w:val="28"/>
        </w:rPr>
        <w:t>MEETING DOOR OPERATIONS GUIDE</w:t>
      </w:r>
    </w:p>
    <w:p w14:paraId="0053B14F" w14:textId="77777777" w:rsidR="00532BBA" w:rsidRDefault="00532BBA" w:rsidP="00532BBA">
      <w:pPr>
        <w:jc w:val="both"/>
      </w:pPr>
    </w:p>
    <w:p w14:paraId="315E30B6" w14:textId="74C05D3E" w:rsidR="00532BBA" w:rsidRDefault="00532BBA" w:rsidP="00532BBA">
      <w:pPr>
        <w:jc w:val="both"/>
      </w:pPr>
      <w:r>
        <w:t xml:space="preserve">The purpose of this guide is to explain all that has to be done before, during and after a meeting to greet and check in the attendees at the door, and to pay off the venue after the meeting.  </w:t>
      </w:r>
    </w:p>
    <w:p w14:paraId="0A46B5BB" w14:textId="12C60258" w:rsidR="00532BBA" w:rsidRPr="009E4052" w:rsidRDefault="00532BBA" w:rsidP="00532BBA">
      <w:pPr>
        <w:jc w:val="both"/>
        <w:rPr>
          <w:sz w:val="24"/>
          <w:szCs w:val="24"/>
        </w:rPr>
      </w:pPr>
      <w:r w:rsidRPr="009E4052">
        <w:rPr>
          <w:b/>
          <w:bCs/>
          <w:sz w:val="24"/>
          <w:szCs w:val="24"/>
        </w:rPr>
        <w:t>BEFORE THE MEETING:</w:t>
      </w:r>
      <w:r w:rsidRPr="009E4052">
        <w:rPr>
          <w:sz w:val="24"/>
          <w:szCs w:val="24"/>
        </w:rPr>
        <w:t xml:space="preserve">  </w:t>
      </w:r>
    </w:p>
    <w:p w14:paraId="54C7DCB6" w14:textId="5154B652" w:rsidR="00532BBA" w:rsidRPr="00532BBA" w:rsidRDefault="00532BBA" w:rsidP="00532BBA">
      <w:pPr>
        <w:jc w:val="both"/>
      </w:pPr>
      <w:r>
        <w:t xml:space="preserve">Before the meeting, the Attendance Roster, Name Tags and Door Prize tickets need to be prepared.  You may need to prepare meal cards if the venue or someone else on the Board doesn’t do this.  This portion of the Door Job will take 2 to 3 hours.  </w:t>
      </w:r>
    </w:p>
    <w:p w14:paraId="32122C85" w14:textId="1E701B00" w:rsidR="00532BBA" w:rsidRDefault="00532BBA" w:rsidP="005C2216">
      <w:pPr>
        <w:pStyle w:val="ListParagraph"/>
        <w:widowControl/>
        <w:numPr>
          <w:ilvl w:val="0"/>
          <w:numId w:val="25"/>
        </w:numPr>
        <w:spacing w:after="0"/>
        <w:jc w:val="both"/>
      </w:pPr>
      <w:r>
        <w:t xml:space="preserve"> </w:t>
      </w:r>
      <w:r>
        <w:rPr>
          <w:b/>
          <w:bCs/>
        </w:rPr>
        <w:t>Registration</w:t>
      </w:r>
      <w:r>
        <w:t xml:space="preserve">.  Registration is done using the services of an Event App such as </w:t>
      </w:r>
      <w:proofErr w:type="spellStart"/>
      <w:r>
        <w:t>EventBrite</w:t>
      </w:r>
      <w:proofErr w:type="spellEnd"/>
      <w:r>
        <w:t xml:space="preserve">, Constant Contact, etc.  From the App, the Registration File (in EXCEL) can be obtained either by yourself or from another Board member who is organizing the meeting and letting the venue know the head count.  You need to have the Registration File the evening before the meeting. </w:t>
      </w:r>
    </w:p>
    <w:p w14:paraId="4DC8901D" w14:textId="77777777" w:rsidR="005C2216" w:rsidRPr="005C2216" w:rsidRDefault="005C2216" w:rsidP="005C2216">
      <w:pPr>
        <w:pStyle w:val="ListParagraph"/>
        <w:widowControl/>
        <w:numPr>
          <w:ilvl w:val="0"/>
          <w:numId w:val="0"/>
        </w:numPr>
        <w:spacing w:after="0"/>
        <w:ind w:left="720"/>
        <w:jc w:val="both"/>
      </w:pPr>
    </w:p>
    <w:p w14:paraId="5F24A9F7" w14:textId="224D7C75" w:rsidR="00532BBA" w:rsidRPr="005C2216" w:rsidRDefault="00532BBA" w:rsidP="005C2216">
      <w:pPr>
        <w:ind w:left="720"/>
        <w:jc w:val="both"/>
      </w:pPr>
      <w:r>
        <w:t xml:space="preserve">The Registration File needs to be worked over (edited) to make it useable for the door purposes.  Depending on the Registration App, editing may take 30 or more minutes.  From the edited file, the Attendance Roster and the Name Tags will be prepared.  </w:t>
      </w:r>
    </w:p>
    <w:p w14:paraId="1C99505C" w14:textId="77777777" w:rsidR="00532BBA" w:rsidRDefault="00532BBA" w:rsidP="00532BBA">
      <w:pPr>
        <w:pStyle w:val="ListParagraph"/>
        <w:widowControl/>
        <w:numPr>
          <w:ilvl w:val="0"/>
          <w:numId w:val="25"/>
        </w:numPr>
        <w:spacing w:after="0"/>
        <w:jc w:val="both"/>
      </w:pPr>
      <w:r>
        <w:rPr>
          <w:b/>
          <w:bCs/>
        </w:rPr>
        <w:t>Attendance Roster.</w:t>
      </w:r>
      <w:r>
        <w:t xml:space="preserve">  Prepare the Attendance Roster in alphabetic order by last name.  For use at the door to check in the folks, the Roster needs Last Name, First Name, Company, Menu Choice, Payment.  </w:t>
      </w:r>
      <w:r>
        <w:rPr>
          <w:b/>
          <w:bCs/>
        </w:rPr>
        <w:t>BOLD</w:t>
      </w:r>
      <w:r>
        <w:t xml:space="preserve"> the names of those who need to pay at the door.  When you collect from them, note payment method (cash or check).  </w:t>
      </w:r>
    </w:p>
    <w:p w14:paraId="40AC94EA" w14:textId="77777777" w:rsidR="00532BBA" w:rsidRPr="00871E48" w:rsidRDefault="00532BBA" w:rsidP="005C2216">
      <w:pPr>
        <w:pStyle w:val="ListParagraph"/>
        <w:numPr>
          <w:ilvl w:val="0"/>
          <w:numId w:val="0"/>
        </w:numPr>
        <w:ind w:left="1440"/>
        <w:jc w:val="both"/>
        <w:rPr>
          <w:sz w:val="20"/>
          <w:szCs w:val="20"/>
        </w:rPr>
      </w:pPr>
    </w:p>
    <w:p w14:paraId="365D3DC3" w14:textId="195200FE" w:rsidR="00532BBA" w:rsidRPr="00871E48" w:rsidRDefault="00532BBA" w:rsidP="005C2216">
      <w:pPr>
        <w:pStyle w:val="ListParagraph"/>
        <w:widowControl/>
        <w:numPr>
          <w:ilvl w:val="0"/>
          <w:numId w:val="25"/>
        </w:numPr>
        <w:spacing w:after="0"/>
        <w:jc w:val="both"/>
      </w:pPr>
      <w:r>
        <w:rPr>
          <w:b/>
          <w:bCs/>
        </w:rPr>
        <w:t>Name Tags.</w:t>
      </w:r>
      <w:r>
        <w:t xml:space="preserve">  The Name Tags are prepared in alpha order using AVERY Design/Print, Mail Merge, or similar.  The stock used for the Tags is </w:t>
      </w:r>
      <w:r w:rsidRPr="00FD3D4D">
        <w:rPr>
          <w:u w:val="single"/>
        </w:rPr>
        <w:t>Avery 5963</w:t>
      </w:r>
      <w:r>
        <w:t xml:space="preserve"> or </w:t>
      </w:r>
      <w:r w:rsidRPr="00FD3D4D">
        <w:rPr>
          <w:u w:val="single"/>
        </w:rPr>
        <w:t>Office Depot 3100-U</w:t>
      </w:r>
      <w:r>
        <w:t xml:space="preserve">, 2”x4” Shipping Labels.  The cute little “HELLO, My Name Is” labels are not used because they cost exponentially more than the shipping labels.  The Layout of the Name Tag is: </w:t>
      </w:r>
    </w:p>
    <w:p w14:paraId="321731CA" w14:textId="77777777" w:rsidR="00532BBA" w:rsidRPr="005C2216" w:rsidRDefault="00532BBA" w:rsidP="005C2216">
      <w:pPr>
        <w:spacing w:after="0" w:line="240" w:lineRule="auto"/>
        <w:ind w:left="1080"/>
        <w:rPr>
          <w:sz w:val="20"/>
          <w:szCs w:val="20"/>
        </w:rPr>
      </w:pPr>
      <w:r w:rsidRPr="005C2216">
        <w:rPr>
          <w:sz w:val="20"/>
          <w:szCs w:val="20"/>
        </w:rPr>
        <w:t>………………………………………………………………………………………………………………………………………..</w:t>
      </w:r>
    </w:p>
    <w:p w14:paraId="3EDDE4F4" w14:textId="4FEB825D" w:rsidR="00532BBA" w:rsidRPr="005C2216" w:rsidRDefault="00532BBA" w:rsidP="005C2216">
      <w:pPr>
        <w:spacing w:after="0" w:line="240" w:lineRule="auto"/>
        <w:ind w:left="1080"/>
        <w:rPr>
          <w:sz w:val="20"/>
          <w:szCs w:val="20"/>
        </w:rPr>
      </w:pPr>
      <w:r w:rsidRPr="005C2216">
        <w:rPr>
          <w:sz w:val="20"/>
          <w:szCs w:val="20"/>
        </w:rPr>
        <w:t>!                                               CAPITAL BRANCH, ASCE</w:t>
      </w:r>
      <w:proofErr w:type="gramStart"/>
      <w:r w:rsidRPr="005C2216">
        <w:rPr>
          <w:sz w:val="20"/>
          <w:szCs w:val="20"/>
        </w:rPr>
        <w:t xml:space="preserve">   (</w:t>
      </w:r>
      <w:proofErr w:type="gramEnd"/>
      <w:r w:rsidRPr="005C2216">
        <w:rPr>
          <w:sz w:val="20"/>
          <w:szCs w:val="20"/>
        </w:rPr>
        <w:t>size 10)                                  !</w:t>
      </w:r>
    </w:p>
    <w:p w14:paraId="2DAF9F5D" w14:textId="77777777" w:rsidR="008A3275" w:rsidRDefault="00532BBA" w:rsidP="005C2216">
      <w:pPr>
        <w:spacing w:after="0" w:line="240" w:lineRule="auto"/>
        <w:ind w:left="1080"/>
        <w:rPr>
          <w:sz w:val="20"/>
          <w:szCs w:val="20"/>
        </w:rPr>
      </w:pPr>
      <w:r w:rsidRPr="005C2216">
        <w:rPr>
          <w:sz w:val="20"/>
          <w:szCs w:val="20"/>
        </w:rPr>
        <w:t xml:space="preserve">!                                                                </w:t>
      </w:r>
      <w:proofErr w:type="gramStart"/>
      <w:r w:rsidRPr="005C2216">
        <w:rPr>
          <w:sz w:val="20"/>
          <w:szCs w:val="20"/>
        </w:rPr>
        <w:t>DATE  (</w:t>
      </w:r>
      <w:proofErr w:type="gramEnd"/>
      <w:r w:rsidRPr="005C2216">
        <w:rPr>
          <w:sz w:val="20"/>
          <w:szCs w:val="20"/>
        </w:rPr>
        <w:t>size 10)</w:t>
      </w:r>
      <w:r w:rsidRPr="005C2216">
        <w:rPr>
          <w:sz w:val="20"/>
          <w:szCs w:val="20"/>
        </w:rPr>
        <w:tab/>
      </w:r>
      <w:r w:rsidRPr="005C2216">
        <w:rPr>
          <w:sz w:val="20"/>
          <w:szCs w:val="20"/>
        </w:rPr>
        <w:tab/>
      </w:r>
      <w:r w:rsidRPr="005C2216">
        <w:rPr>
          <w:sz w:val="20"/>
          <w:szCs w:val="20"/>
        </w:rPr>
        <w:tab/>
        <w:t xml:space="preserve"> </w:t>
      </w:r>
      <w:r w:rsidR="008A3275">
        <w:rPr>
          <w:sz w:val="20"/>
          <w:szCs w:val="20"/>
        </w:rPr>
        <w:tab/>
      </w:r>
      <w:r w:rsidRPr="005C2216">
        <w:rPr>
          <w:sz w:val="20"/>
          <w:szCs w:val="20"/>
        </w:rPr>
        <w:t>!</w:t>
      </w:r>
      <w:r w:rsidRPr="005C2216">
        <w:rPr>
          <w:sz w:val="20"/>
          <w:szCs w:val="20"/>
        </w:rPr>
        <w:tab/>
      </w:r>
    </w:p>
    <w:p w14:paraId="61A544EC" w14:textId="4581759F" w:rsidR="00532BBA" w:rsidRPr="005C2216" w:rsidRDefault="00532BBA" w:rsidP="005C2216">
      <w:pPr>
        <w:spacing w:after="0" w:line="240" w:lineRule="auto"/>
        <w:ind w:left="1080"/>
        <w:rPr>
          <w:sz w:val="20"/>
          <w:szCs w:val="20"/>
        </w:rPr>
      </w:pPr>
      <w:r w:rsidRPr="005C2216">
        <w:rPr>
          <w:sz w:val="20"/>
          <w:szCs w:val="20"/>
        </w:rPr>
        <w:t>!</w:t>
      </w:r>
      <w:r w:rsidRPr="005C2216">
        <w:rPr>
          <w:sz w:val="20"/>
          <w:szCs w:val="20"/>
        </w:rPr>
        <w:tab/>
      </w:r>
      <w:r w:rsidRPr="005C2216">
        <w:rPr>
          <w:sz w:val="20"/>
          <w:szCs w:val="20"/>
        </w:rPr>
        <w:tab/>
      </w:r>
      <w:r w:rsidRPr="005C2216">
        <w:rPr>
          <w:sz w:val="20"/>
          <w:szCs w:val="20"/>
        </w:rPr>
        <w:tab/>
      </w:r>
      <w:r w:rsidRPr="005C2216">
        <w:rPr>
          <w:sz w:val="20"/>
          <w:szCs w:val="20"/>
        </w:rPr>
        <w:tab/>
      </w:r>
      <w:r w:rsidRPr="005C2216">
        <w:rPr>
          <w:sz w:val="20"/>
          <w:szCs w:val="20"/>
        </w:rPr>
        <w:tab/>
      </w:r>
      <w:r w:rsidR="008A3275">
        <w:rPr>
          <w:sz w:val="20"/>
          <w:szCs w:val="20"/>
        </w:rPr>
        <w:tab/>
      </w:r>
      <w:r w:rsidRPr="005C2216">
        <w:rPr>
          <w:sz w:val="20"/>
          <w:szCs w:val="20"/>
        </w:rPr>
        <w:tab/>
      </w:r>
      <w:r w:rsidRPr="005C2216">
        <w:rPr>
          <w:sz w:val="20"/>
          <w:szCs w:val="20"/>
        </w:rPr>
        <w:tab/>
      </w:r>
      <w:r w:rsidRPr="005C2216">
        <w:rPr>
          <w:sz w:val="20"/>
          <w:szCs w:val="20"/>
        </w:rPr>
        <w:tab/>
      </w:r>
      <w:r w:rsidRPr="005C2216">
        <w:rPr>
          <w:sz w:val="20"/>
          <w:szCs w:val="20"/>
        </w:rPr>
        <w:tab/>
        <w:t xml:space="preserve">             !</w:t>
      </w:r>
    </w:p>
    <w:p w14:paraId="1C51FB3C" w14:textId="2CF95487" w:rsidR="00532BBA" w:rsidRPr="005C2216" w:rsidRDefault="00532BBA" w:rsidP="005C2216">
      <w:pPr>
        <w:spacing w:after="0" w:line="240" w:lineRule="auto"/>
        <w:ind w:left="1080"/>
        <w:rPr>
          <w:sz w:val="20"/>
          <w:szCs w:val="20"/>
        </w:rPr>
      </w:pPr>
      <w:r w:rsidRPr="005C2216">
        <w:rPr>
          <w:sz w:val="20"/>
          <w:szCs w:val="20"/>
        </w:rPr>
        <w:t>!</w:t>
      </w:r>
      <w:r w:rsidRPr="005C2216">
        <w:rPr>
          <w:sz w:val="20"/>
          <w:szCs w:val="20"/>
        </w:rPr>
        <w:tab/>
      </w:r>
      <w:r w:rsidRPr="005C2216">
        <w:rPr>
          <w:sz w:val="20"/>
          <w:szCs w:val="20"/>
        </w:rPr>
        <w:tab/>
      </w:r>
      <w:r w:rsidRPr="005C2216">
        <w:rPr>
          <w:sz w:val="20"/>
          <w:szCs w:val="20"/>
        </w:rPr>
        <w:tab/>
      </w:r>
      <w:r w:rsidRPr="005C2216">
        <w:rPr>
          <w:sz w:val="20"/>
          <w:szCs w:val="20"/>
        </w:rPr>
        <w:tab/>
        <w:t xml:space="preserve">      </w:t>
      </w:r>
      <w:r w:rsidR="008A3275">
        <w:rPr>
          <w:sz w:val="20"/>
          <w:szCs w:val="20"/>
        </w:rPr>
        <w:tab/>
      </w:r>
      <w:r w:rsidR="008A3275">
        <w:rPr>
          <w:sz w:val="20"/>
          <w:szCs w:val="20"/>
        </w:rPr>
        <w:tab/>
      </w:r>
      <w:r w:rsidRPr="005C2216">
        <w:rPr>
          <w:sz w:val="20"/>
          <w:szCs w:val="20"/>
        </w:rPr>
        <w:t xml:space="preserve">   12</w:t>
      </w:r>
      <w:r w:rsidRPr="005C2216">
        <w:rPr>
          <w:sz w:val="20"/>
          <w:szCs w:val="20"/>
        </w:rPr>
        <w:tab/>
      </w:r>
      <w:r w:rsidRPr="005C2216">
        <w:rPr>
          <w:sz w:val="20"/>
          <w:szCs w:val="20"/>
        </w:rPr>
        <w:tab/>
      </w:r>
      <w:r w:rsidRPr="005C2216">
        <w:rPr>
          <w:sz w:val="20"/>
          <w:szCs w:val="20"/>
        </w:rPr>
        <w:tab/>
      </w:r>
      <w:r w:rsidRPr="005C2216">
        <w:rPr>
          <w:sz w:val="20"/>
          <w:szCs w:val="20"/>
        </w:rPr>
        <w:tab/>
        <w:t xml:space="preserve">           </w:t>
      </w:r>
      <w:proofErr w:type="gramStart"/>
      <w:r w:rsidRPr="005C2216">
        <w:rPr>
          <w:sz w:val="20"/>
          <w:szCs w:val="20"/>
        </w:rPr>
        <w:t xml:space="preserve">  !</w:t>
      </w:r>
      <w:proofErr w:type="gramEnd"/>
    </w:p>
    <w:p w14:paraId="101FFD0C" w14:textId="3A51D2E4" w:rsidR="00532BBA" w:rsidRDefault="00532BBA" w:rsidP="005C2216">
      <w:pPr>
        <w:spacing w:after="0" w:line="240" w:lineRule="auto"/>
        <w:ind w:left="1080"/>
      </w:pPr>
      <w:proofErr w:type="gramStart"/>
      <w:r w:rsidRPr="005C2216">
        <w:rPr>
          <w:b/>
          <w:bCs/>
        </w:rPr>
        <w:t>2”</w:t>
      </w:r>
      <w:r w:rsidRPr="005C2216">
        <w:rPr>
          <w:sz w:val="56"/>
          <w:szCs w:val="56"/>
        </w:rPr>
        <w:t xml:space="preserve">   </w:t>
      </w:r>
      <w:proofErr w:type="gramEnd"/>
      <w:r w:rsidRPr="005C2216">
        <w:rPr>
          <w:sz w:val="56"/>
          <w:szCs w:val="56"/>
        </w:rPr>
        <w:t xml:space="preserve">FIRST NAME LAST NAME  </w:t>
      </w:r>
      <w:r>
        <w:t>(28)!</w:t>
      </w:r>
    </w:p>
    <w:p w14:paraId="363B7D71" w14:textId="70144EBD" w:rsidR="00532BBA" w:rsidRPr="00F011F6" w:rsidRDefault="00532BBA" w:rsidP="005C2216">
      <w:pPr>
        <w:spacing w:after="0" w:line="240" w:lineRule="auto"/>
        <w:ind w:left="1080"/>
      </w:pPr>
      <w:r>
        <w:t xml:space="preserve">! </w:t>
      </w:r>
      <w:r>
        <w:tab/>
      </w:r>
      <w:r>
        <w:tab/>
      </w:r>
      <w:r>
        <w:tab/>
      </w:r>
      <w:r w:rsidR="008A3275">
        <w:tab/>
      </w:r>
      <w:r>
        <w:tab/>
        <w:t xml:space="preserve">          </w:t>
      </w:r>
      <w:r w:rsidRPr="005C2216">
        <w:rPr>
          <w:sz w:val="32"/>
          <w:szCs w:val="32"/>
        </w:rPr>
        <w:t>16</w:t>
      </w:r>
      <w:r w:rsidRPr="005C2216">
        <w:rPr>
          <w:sz w:val="32"/>
          <w:szCs w:val="32"/>
        </w:rPr>
        <w:tab/>
      </w:r>
      <w:r w:rsidRPr="005C2216">
        <w:rPr>
          <w:sz w:val="32"/>
          <w:szCs w:val="32"/>
        </w:rPr>
        <w:tab/>
      </w:r>
      <w:r w:rsidRPr="005C2216">
        <w:rPr>
          <w:sz w:val="32"/>
          <w:szCs w:val="32"/>
        </w:rPr>
        <w:tab/>
      </w:r>
      <w:r w:rsidRPr="005C2216">
        <w:rPr>
          <w:sz w:val="32"/>
          <w:szCs w:val="32"/>
        </w:rPr>
        <w:tab/>
        <w:t xml:space="preserve">      </w:t>
      </w:r>
      <w:proofErr w:type="gramStart"/>
      <w:r w:rsidRPr="005C2216">
        <w:rPr>
          <w:sz w:val="32"/>
          <w:szCs w:val="32"/>
        </w:rPr>
        <w:t xml:space="preserve">  </w:t>
      </w:r>
      <w:r>
        <w:t>!</w:t>
      </w:r>
      <w:proofErr w:type="gramEnd"/>
    </w:p>
    <w:p w14:paraId="234827DA" w14:textId="4D6F193E" w:rsidR="00532BBA" w:rsidRPr="00F011F6" w:rsidRDefault="00532BBA" w:rsidP="005C2216">
      <w:pPr>
        <w:spacing w:after="0" w:line="240" w:lineRule="auto"/>
        <w:ind w:left="1080"/>
      </w:pPr>
      <w:r>
        <w:t>!</w:t>
      </w:r>
      <w:r w:rsidRPr="005C2216">
        <w:rPr>
          <w:sz w:val="44"/>
          <w:szCs w:val="44"/>
        </w:rPr>
        <w:t xml:space="preserve">  </w:t>
      </w:r>
      <w:r w:rsidRPr="005C2216">
        <w:rPr>
          <w:sz w:val="44"/>
          <w:szCs w:val="44"/>
        </w:rPr>
        <w:tab/>
      </w:r>
      <w:r w:rsidRPr="005C2216">
        <w:rPr>
          <w:sz w:val="44"/>
          <w:szCs w:val="44"/>
        </w:rPr>
        <w:tab/>
      </w:r>
      <w:r w:rsidRPr="005C2216">
        <w:rPr>
          <w:sz w:val="44"/>
          <w:szCs w:val="44"/>
        </w:rPr>
        <w:tab/>
        <w:t xml:space="preserve">  </w:t>
      </w:r>
      <w:r w:rsidR="008A3275">
        <w:rPr>
          <w:sz w:val="44"/>
          <w:szCs w:val="44"/>
        </w:rPr>
        <w:tab/>
      </w:r>
      <w:r w:rsidR="008A3275">
        <w:rPr>
          <w:sz w:val="44"/>
          <w:szCs w:val="44"/>
        </w:rPr>
        <w:tab/>
      </w:r>
      <w:r w:rsidRPr="005C2216">
        <w:rPr>
          <w:sz w:val="44"/>
          <w:szCs w:val="44"/>
        </w:rPr>
        <w:t>COMPANY</w:t>
      </w:r>
      <w:proofErr w:type="gramStart"/>
      <w:r w:rsidRPr="005C2216">
        <w:rPr>
          <w:sz w:val="44"/>
          <w:szCs w:val="44"/>
        </w:rPr>
        <w:t xml:space="preserve">  </w:t>
      </w:r>
      <w:r>
        <w:t xml:space="preserve"> (</w:t>
      </w:r>
      <w:proofErr w:type="gramEnd"/>
      <w:r>
        <w:t xml:space="preserve">22)  </w:t>
      </w:r>
      <w:r w:rsidR="008A3275">
        <w:tab/>
      </w:r>
      <w:r w:rsidR="008A3275">
        <w:tab/>
      </w:r>
      <w:r>
        <w:t>!</w:t>
      </w:r>
    </w:p>
    <w:p w14:paraId="222D9AD5" w14:textId="618AD871" w:rsidR="00532BBA" w:rsidRDefault="00532BBA" w:rsidP="008A3275">
      <w:pPr>
        <w:spacing w:after="0" w:line="240" w:lineRule="auto"/>
        <w:rPr>
          <w:sz w:val="20"/>
          <w:szCs w:val="20"/>
        </w:rPr>
      </w:pPr>
      <w:r>
        <w:tab/>
      </w:r>
      <w:r w:rsidR="008A3275">
        <w:t xml:space="preserve">      </w:t>
      </w:r>
      <w:proofErr w:type="gramStart"/>
      <w:r>
        <w:t>!</w:t>
      </w:r>
      <w:r w:rsidRPr="005C2216">
        <w:rPr>
          <w:sz w:val="20"/>
          <w:szCs w:val="20"/>
        </w:rPr>
        <w:t>…</w:t>
      </w:r>
      <w:proofErr w:type="gramEnd"/>
      <w:r w:rsidRPr="005C2216">
        <w:rPr>
          <w:sz w:val="20"/>
          <w:szCs w:val="20"/>
        </w:rPr>
        <w:t>………………………………………………………………4”………………………………………………………………!</w:t>
      </w:r>
    </w:p>
    <w:p w14:paraId="269E4E61" w14:textId="77777777" w:rsidR="008A3275" w:rsidRPr="005C2216" w:rsidRDefault="008A3275" w:rsidP="008A3275">
      <w:pPr>
        <w:spacing w:after="0" w:line="240" w:lineRule="auto"/>
        <w:rPr>
          <w:sz w:val="20"/>
          <w:szCs w:val="20"/>
        </w:rPr>
      </w:pPr>
    </w:p>
    <w:p w14:paraId="028A59E3" w14:textId="2231A539" w:rsidR="00532BBA" w:rsidRPr="00871E48" w:rsidRDefault="00532BBA" w:rsidP="00532BBA">
      <w:pPr>
        <w:jc w:val="both"/>
      </w:pPr>
      <w:r>
        <w:lastRenderedPageBreak/>
        <w:t xml:space="preserve">When the Tags are reviewed before printing, there may be a couple that need editing to fit the name or company onto the Tag.  This can be done one at a time.  Abbreviate Company Name if necessary to fit onto the ticket.  </w:t>
      </w:r>
    </w:p>
    <w:p w14:paraId="73468F9F" w14:textId="1AB3FA7D" w:rsidR="00532BBA" w:rsidRDefault="00532BBA" w:rsidP="00532BBA">
      <w:pPr>
        <w:pStyle w:val="ListParagraph"/>
        <w:widowControl/>
        <w:numPr>
          <w:ilvl w:val="0"/>
          <w:numId w:val="25"/>
        </w:numPr>
        <w:spacing w:after="0"/>
        <w:jc w:val="both"/>
      </w:pPr>
      <w:r w:rsidRPr="00CC472E">
        <w:rPr>
          <w:b/>
          <w:bCs/>
        </w:rPr>
        <w:t xml:space="preserve">Door Prize Tickets. </w:t>
      </w:r>
      <w:r>
        <w:t xml:space="preserve"> A lot of time is saved if the Door Prize Tickets are prepared before arrival at the door.  This involves rolling off the number of tickets to match the number of folks registered for the meeting, plus 5 or so.  Split the tickets in half.  Tear apart the TICKET portion and put into a plastic bag for use by the president to draw the prize.  Tear apart the KEEP THIS CUPON part and put into a plastic bag to give out at the door.  This portion of your job takes 15 or 20 minutes in itself, but is far easier to do without the press of trying to do it with people in line in front of you.  One person, One ticket.  </w:t>
      </w:r>
    </w:p>
    <w:p w14:paraId="059D4FE0" w14:textId="77777777" w:rsidR="009E4052" w:rsidRDefault="009E4052" w:rsidP="009E4052">
      <w:pPr>
        <w:pStyle w:val="ListParagraph"/>
        <w:widowControl/>
        <w:numPr>
          <w:ilvl w:val="0"/>
          <w:numId w:val="0"/>
        </w:numPr>
        <w:spacing w:after="0"/>
        <w:ind w:left="720"/>
        <w:jc w:val="both"/>
      </w:pPr>
    </w:p>
    <w:p w14:paraId="357F95DC" w14:textId="659C4835" w:rsidR="00532BBA" w:rsidRPr="009E4052" w:rsidRDefault="00532BBA" w:rsidP="00532BBA">
      <w:pPr>
        <w:jc w:val="both"/>
        <w:rPr>
          <w:b/>
          <w:bCs/>
          <w:sz w:val="24"/>
          <w:szCs w:val="24"/>
        </w:rPr>
      </w:pPr>
      <w:r w:rsidRPr="009E4052">
        <w:rPr>
          <w:b/>
          <w:bCs/>
          <w:sz w:val="24"/>
          <w:szCs w:val="24"/>
        </w:rPr>
        <w:t>AT THE MEETING</w:t>
      </w:r>
    </w:p>
    <w:p w14:paraId="25D0EB34" w14:textId="378B048D" w:rsidR="00532BBA" w:rsidRPr="008A3275" w:rsidRDefault="00532BBA" w:rsidP="00532BBA">
      <w:pPr>
        <w:jc w:val="both"/>
      </w:pPr>
      <w:r>
        <w:t xml:space="preserve">Arrive at the meeting location 30 minutes in advance.  Locate the Check </w:t>
      </w:r>
      <w:proofErr w:type="gramStart"/>
      <w:r>
        <w:t>In</w:t>
      </w:r>
      <w:proofErr w:type="gramEnd"/>
      <w:r>
        <w:t xml:space="preserve"> Table and move if necessary so it is just inside the room where folks have to go past it to enter the venue.  Set up your Attendance Roster, Door Prize Tickets, Menu Cards, and Name Tags.  Pick your spot where you will eat that is near to and visible of the entrance door, to be able to intercept late arrivals.  </w:t>
      </w:r>
    </w:p>
    <w:p w14:paraId="5ADBE741" w14:textId="77777777" w:rsidR="00532BBA" w:rsidRDefault="00532BBA" w:rsidP="00532BBA">
      <w:pPr>
        <w:pStyle w:val="ListParagraph"/>
        <w:widowControl/>
        <w:numPr>
          <w:ilvl w:val="0"/>
          <w:numId w:val="26"/>
        </w:numPr>
        <w:spacing w:after="0"/>
        <w:jc w:val="both"/>
      </w:pPr>
      <w:r>
        <w:t xml:space="preserve">Check folks in.  Note on the roster.  </w:t>
      </w:r>
    </w:p>
    <w:p w14:paraId="41439FC0" w14:textId="77777777" w:rsidR="00532BBA" w:rsidRDefault="00532BBA" w:rsidP="00532BBA">
      <w:pPr>
        <w:pStyle w:val="ListParagraph"/>
        <w:widowControl/>
        <w:numPr>
          <w:ilvl w:val="0"/>
          <w:numId w:val="26"/>
        </w:numPr>
        <w:spacing w:after="0"/>
        <w:jc w:val="both"/>
      </w:pPr>
      <w:r>
        <w:t xml:space="preserve">Collect from those who did not pay when registering.  Note how paid (cash or check).  </w:t>
      </w:r>
    </w:p>
    <w:p w14:paraId="5A545B3F" w14:textId="77777777" w:rsidR="00532BBA" w:rsidRDefault="00532BBA" w:rsidP="00532BBA">
      <w:pPr>
        <w:pStyle w:val="ListParagraph"/>
        <w:widowControl/>
        <w:numPr>
          <w:ilvl w:val="0"/>
          <w:numId w:val="26"/>
        </w:numPr>
        <w:spacing w:after="0"/>
        <w:jc w:val="both"/>
      </w:pPr>
      <w:r>
        <w:t xml:space="preserve">Write down names of Walk Ins and how paid.  Charge $5 more than Registration fee.  </w:t>
      </w:r>
    </w:p>
    <w:p w14:paraId="713D5933" w14:textId="77777777" w:rsidR="00532BBA" w:rsidRDefault="00532BBA" w:rsidP="00532BBA">
      <w:pPr>
        <w:pStyle w:val="ListParagraph"/>
        <w:widowControl/>
        <w:numPr>
          <w:ilvl w:val="0"/>
          <w:numId w:val="26"/>
        </w:numPr>
        <w:spacing w:after="0"/>
        <w:jc w:val="both"/>
      </w:pPr>
      <w:r>
        <w:t xml:space="preserve">Give all the correct menu card (if applicable).  </w:t>
      </w:r>
    </w:p>
    <w:p w14:paraId="5993E725" w14:textId="77777777" w:rsidR="00532BBA" w:rsidRDefault="00532BBA" w:rsidP="00532BBA">
      <w:pPr>
        <w:pStyle w:val="ListParagraph"/>
        <w:widowControl/>
        <w:numPr>
          <w:ilvl w:val="0"/>
          <w:numId w:val="26"/>
        </w:numPr>
        <w:spacing w:after="0"/>
        <w:jc w:val="both"/>
      </w:pPr>
      <w:r>
        <w:t xml:space="preserve">Give all ONE Door Prize Ticket. </w:t>
      </w:r>
    </w:p>
    <w:p w14:paraId="0FB3FAB0" w14:textId="10EB52AB" w:rsidR="00532BBA" w:rsidRDefault="00532BBA" w:rsidP="00532BBA">
      <w:pPr>
        <w:pStyle w:val="ListParagraph"/>
        <w:widowControl/>
        <w:numPr>
          <w:ilvl w:val="0"/>
          <w:numId w:val="26"/>
        </w:numPr>
        <w:spacing w:after="0"/>
        <w:jc w:val="both"/>
      </w:pPr>
      <w:r>
        <w:t xml:space="preserve">Direct to location of Name Tags (on separate table if at all possible).  </w:t>
      </w:r>
    </w:p>
    <w:p w14:paraId="2ECF34AD" w14:textId="77777777" w:rsidR="009E4052" w:rsidRDefault="009E4052" w:rsidP="009E4052">
      <w:pPr>
        <w:pStyle w:val="ListParagraph"/>
        <w:widowControl/>
        <w:numPr>
          <w:ilvl w:val="0"/>
          <w:numId w:val="0"/>
        </w:numPr>
        <w:spacing w:after="0"/>
        <w:ind w:left="720"/>
        <w:jc w:val="both"/>
      </w:pPr>
    </w:p>
    <w:p w14:paraId="7FF91A0E" w14:textId="6B3A7341" w:rsidR="00532BBA" w:rsidRPr="009E4052" w:rsidRDefault="00532BBA" w:rsidP="00532BBA">
      <w:pPr>
        <w:jc w:val="both"/>
        <w:rPr>
          <w:sz w:val="24"/>
          <w:szCs w:val="24"/>
        </w:rPr>
      </w:pPr>
      <w:r w:rsidRPr="009E4052">
        <w:rPr>
          <w:b/>
          <w:bCs/>
          <w:sz w:val="24"/>
          <w:szCs w:val="24"/>
        </w:rPr>
        <w:t xml:space="preserve">AFTER THE MEETING </w:t>
      </w:r>
      <w:r w:rsidRPr="009E4052">
        <w:rPr>
          <w:sz w:val="24"/>
          <w:szCs w:val="24"/>
        </w:rPr>
        <w:t xml:space="preserve"> </w:t>
      </w:r>
    </w:p>
    <w:p w14:paraId="74A1782E" w14:textId="541F02A1" w:rsidR="00532BBA" w:rsidRPr="008A3275" w:rsidRDefault="00532BBA" w:rsidP="00532BBA">
      <w:pPr>
        <w:jc w:val="both"/>
      </w:pPr>
      <w:r>
        <w:t>If you are not the Treasurer, coordinate with him/her.</w:t>
      </w:r>
    </w:p>
    <w:p w14:paraId="718C79D7" w14:textId="77777777" w:rsidR="00532BBA" w:rsidRDefault="00532BBA" w:rsidP="00532BBA">
      <w:pPr>
        <w:pStyle w:val="ListParagraph"/>
        <w:widowControl/>
        <w:numPr>
          <w:ilvl w:val="0"/>
          <w:numId w:val="27"/>
        </w:numPr>
        <w:spacing w:after="0"/>
        <w:jc w:val="both"/>
      </w:pPr>
      <w:r>
        <w:t xml:space="preserve">Count the cash you have collected.  This will be used as part of the Bill Payment.   </w:t>
      </w:r>
    </w:p>
    <w:p w14:paraId="352B1422" w14:textId="77777777" w:rsidR="00532BBA" w:rsidRDefault="00532BBA" w:rsidP="00532BBA">
      <w:pPr>
        <w:pStyle w:val="ListParagraph"/>
        <w:widowControl/>
        <w:numPr>
          <w:ilvl w:val="0"/>
          <w:numId w:val="27"/>
        </w:numPr>
        <w:spacing w:after="0"/>
        <w:jc w:val="both"/>
      </w:pPr>
      <w:r>
        <w:t xml:space="preserve">On your copy of the Bill, show the following: </w:t>
      </w:r>
    </w:p>
    <w:p w14:paraId="50B02CE6" w14:textId="77777777" w:rsidR="00532BBA" w:rsidRDefault="00532BBA" w:rsidP="009E4052">
      <w:pPr>
        <w:pStyle w:val="ListParagraph"/>
        <w:numPr>
          <w:ilvl w:val="0"/>
          <w:numId w:val="0"/>
        </w:numPr>
        <w:spacing w:after="0"/>
        <w:ind w:left="2880"/>
        <w:jc w:val="both"/>
      </w:pPr>
      <w:r>
        <w:t xml:space="preserve">CASH:      $ _____  </w:t>
      </w:r>
    </w:p>
    <w:p w14:paraId="11B75783" w14:textId="77777777" w:rsidR="00532BBA" w:rsidRDefault="00532BBA" w:rsidP="009E4052">
      <w:pPr>
        <w:spacing w:after="0"/>
        <w:jc w:val="both"/>
      </w:pPr>
      <w:r>
        <w:tab/>
      </w:r>
      <w:r>
        <w:tab/>
      </w:r>
      <w:r>
        <w:tab/>
        <w:t xml:space="preserve">BRANCH CHECK: $ _____ </w:t>
      </w:r>
    </w:p>
    <w:p w14:paraId="41A4FBE8" w14:textId="77777777" w:rsidR="00532BBA" w:rsidRDefault="00532BBA" w:rsidP="009E4052">
      <w:pPr>
        <w:spacing w:after="0"/>
        <w:jc w:val="both"/>
      </w:pPr>
      <w:r>
        <w:tab/>
      </w:r>
      <w:r>
        <w:tab/>
      </w:r>
      <w:r>
        <w:tab/>
      </w:r>
      <w:r>
        <w:tab/>
        <w:t xml:space="preserve">TOTAL:    $ _____  </w:t>
      </w:r>
    </w:p>
    <w:p w14:paraId="7160B969" w14:textId="77777777" w:rsidR="00532BBA" w:rsidRDefault="00532BBA" w:rsidP="00532BBA">
      <w:pPr>
        <w:pStyle w:val="ListParagraph"/>
        <w:widowControl/>
        <w:numPr>
          <w:ilvl w:val="0"/>
          <w:numId w:val="28"/>
        </w:numPr>
        <w:spacing w:after="0"/>
        <w:jc w:val="both"/>
      </w:pPr>
      <w:r>
        <w:t xml:space="preserve">If Bill is paid with other than a Branch Check, note how paid and by who.  </w:t>
      </w:r>
    </w:p>
    <w:p w14:paraId="678D6BE8" w14:textId="0069AB40" w:rsidR="009E4052" w:rsidRPr="009E4052" w:rsidRDefault="00532BBA" w:rsidP="009E4052">
      <w:pPr>
        <w:pStyle w:val="ListParagraph"/>
        <w:widowControl/>
        <w:numPr>
          <w:ilvl w:val="0"/>
          <w:numId w:val="28"/>
        </w:numPr>
        <w:spacing w:after="0"/>
        <w:jc w:val="both"/>
      </w:pPr>
      <w:r>
        <w:t xml:space="preserve">Turn over to the Treasurer any checks you collected and the copy of the PAID Bill.  </w:t>
      </w:r>
    </w:p>
    <w:p w14:paraId="2E9BBD6A" w14:textId="77777777" w:rsidR="009E4052" w:rsidRDefault="009E4052" w:rsidP="009E4052">
      <w:pPr>
        <w:spacing w:after="0"/>
        <w:jc w:val="both"/>
      </w:pPr>
    </w:p>
    <w:p w14:paraId="5D4C65DA" w14:textId="2AE5CBFC" w:rsidR="00532BBA" w:rsidRPr="009E4052" w:rsidRDefault="00532BBA" w:rsidP="00532BBA">
      <w:pPr>
        <w:jc w:val="both"/>
      </w:pPr>
      <w:r>
        <w:t xml:space="preserve">The Treasurer will prepare the income / expense report.  </w:t>
      </w:r>
    </w:p>
    <w:p w14:paraId="1403F643" w14:textId="4CCF3FEA" w:rsidR="00532BBA" w:rsidRPr="00A6258D" w:rsidRDefault="00532BBA" w:rsidP="009E4052">
      <w:pPr>
        <w:jc w:val="both"/>
      </w:pPr>
      <w:r>
        <w:t xml:space="preserve">You have made it through the meeting, get yourself a glass of your favorite libation, kick your feet up, relax, and forget that you will be doing it all over again next month.   </w:t>
      </w:r>
    </w:p>
    <w:sectPr w:rsidR="00532BBA" w:rsidRPr="00A6258D" w:rsidSect="00C023D0">
      <w:headerReference w:type="default" r:id="rId8"/>
      <w:footerReference w:type="default" r:id="rId9"/>
      <w:pgSz w:w="12240" w:h="15840"/>
      <w:pgMar w:top="1440" w:right="1080" w:bottom="1440" w:left="1080" w:header="764" w:footer="10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335F" w14:textId="77777777" w:rsidR="00AB57C4" w:rsidRDefault="00AB57C4">
      <w:pPr>
        <w:spacing w:after="0" w:line="240" w:lineRule="auto"/>
      </w:pPr>
      <w:r>
        <w:separator/>
      </w:r>
    </w:p>
  </w:endnote>
  <w:endnote w:type="continuationSeparator" w:id="0">
    <w:p w14:paraId="315542E2" w14:textId="77777777" w:rsidR="00AB57C4" w:rsidRDefault="00AB5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35D5B" w14:textId="32E7934C" w:rsidR="00D84E08" w:rsidRPr="00D84E08" w:rsidRDefault="00D84E08">
    <w:pPr>
      <w:pStyle w:val="Footer"/>
      <w:tabs>
        <w:tab w:val="clear" w:pos="4680"/>
        <w:tab w:val="clear" w:pos="9360"/>
      </w:tabs>
      <w:jc w:val="center"/>
      <w:rPr>
        <w:caps/>
        <w:noProof/>
        <w:color w:val="000000" w:themeColor="text1"/>
      </w:rPr>
    </w:pPr>
    <w:r w:rsidRPr="00D84E08">
      <w:rPr>
        <w:caps/>
        <w:color w:val="000000" w:themeColor="text1"/>
      </w:rPr>
      <w:fldChar w:fldCharType="begin"/>
    </w:r>
    <w:r w:rsidRPr="00D84E08">
      <w:rPr>
        <w:caps/>
        <w:color w:val="000000" w:themeColor="text1"/>
      </w:rPr>
      <w:instrText xml:space="preserve"> PAGE   \* MERGEFORMAT </w:instrText>
    </w:r>
    <w:r w:rsidRPr="00D84E08">
      <w:rPr>
        <w:caps/>
        <w:color w:val="000000" w:themeColor="text1"/>
      </w:rPr>
      <w:fldChar w:fldCharType="separate"/>
    </w:r>
    <w:r w:rsidR="00CF2EAE">
      <w:rPr>
        <w:caps/>
        <w:noProof/>
        <w:color w:val="000000" w:themeColor="text1"/>
      </w:rPr>
      <w:t>1</w:t>
    </w:r>
    <w:r w:rsidRPr="00D84E08">
      <w:rPr>
        <w:caps/>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65F7D" w14:textId="77777777" w:rsidR="00AB57C4" w:rsidRDefault="00AB57C4">
      <w:pPr>
        <w:spacing w:after="0" w:line="240" w:lineRule="auto"/>
      </w:pPr>
      <w:r>
        <w:separator/>
      </w:r>
    </w:p>
  </w:footnote>
  <w:footnote w:type="continuationSeparator" w:id="0">
    <w:p w14:paraId="680F54C3" w14:textId="77777777" w:rsidR="00AB57C4" w:rsidRDefault="00AB5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355B" w14:textId="54E667DA" w:rsidR="00A35D48" w:rsidRDefault="008A2300" w:rsidP="00D731B9">
    <w:pPr>
      <w:spacing w:after="0" w:line="200" w:lineRule="exact"/>
      <w:jc w:val="right"/>
      <w:rPr>
        <w:sz w:val="20"/>
        <w:szCs w:val="20"/>
      </w:rPr>
    </w:pPr>
    <w:r>
      <w:rPr>
        <w:sz w:val="20"/>
        <w:szCs w:val="20"/>
      </w:rPr>
      <w:t>December 2021</w:t>
    </w:r>
  </w:p>
  <w:p w14:paraId="795EB7E6" w14:textId="77777777" w:rsidR="00D84E08" w:rsidRDefault="00D84E08" w:rsidP="00D731B9">
    <w:pPr>
      <w:spacing w:after="0" w:line="200" w:lineRule="exact"/>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E0F02"/>
    <w:multiLevelType w:val="hybridMultilevel"/>
    <w:tmpl w:val="D150972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 w15:restartNumberingAfterBreak="0">
    <w:nsid w:val="172C2150"/>
    <w:multiLevelType w:val="hybridMultilevel"/>
    <w:tmpl w:val="8AE4F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C0E80"/>
    <w:multiLevelType w:val="hybridMultilevel"/>
    <w:tmpl w:val="E8D25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920AFC"/>
    <w:multiLevelType w:val="hybridMultilevel"/>
    <w:tmpl w:val="E190D222"/>
    <w:lvl w:ilvl="0" w:tplc="A970C4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88670C"/>
    <w:multiLevelType w:val="hybridMultilevel"/>
    <w:tmpl w:val="2F345B8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5" w15:restartNumberingAfterBreak="0">
    <w:nsid w:val="3118150E"/>
    <w:multiLevelType w:val="hybridMultilevel"/>
    <w:tmpl w:val="FC4C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A14D2"/>
    <w:multiLevelType w:val="hybridMultilevel"/>
    <w:tmpl w:val="BF108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F255F"/>
    <w:multiLevelType w:val="hybridMultilevel"/>
    <w:tmpl w:val="40CC3922"/>
    <w:lvl w:ilvl="0" w:tplc="785CF0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5951DD"/>
    <w:multiLevelType w:val="hybridMultilevel"/>
    <w:tmpl w:val="8A1E1E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491C14"/>
    <w:multiLevelType w:val="hybridMultilevel"/>
    <w:tmpl w:val="5854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90132D"/>
    <w:multiLevelType w:val="hybridMultilevel"/>
    <w:tmpl w:val="066CD5B6"/>
    <w:lvl w:ilvl="0" w:tplc="32EA8E2C">
      <w:start w:val="2"/>
      <w:numFmt w:val="bullet"/>
      <w:pStyle w:val="ListParagraph"/>
      <w:lvlText w:val=""/>
      <w:lvlJc w:val="left"/>
      <w:pPr>
        <w:ind w:left="8280" w:hanging="720"/>
      </w:pPr>
      <w:rPr>
        <w:rFonts w:ascii="Symbol" w:eastAsia="Symbol" w:hAnsi="Symbol" w:cs="Symbol" w:hint="default"/>
      </w:rPr>
    </w:lvl>
    <w:lvl w:ilvl="1" w:tplc="04090003">
      <w:start w:val="1"/>
      <w:numFmt w:val="bullet"/>
      <w:lvlText w:val="o"/>
      <w:lvlJc w:val="left"/>
      <w:pPr>
        <w:ind w:left="8640" w:hanging="360"/>
      </w:pPr>
      <w:rPr>
        <w:rFonts w:ascii="Courier New" w:hAnsi="Courier New" w:cs="Courier New" w:hint="default"/>
      </w:rPr>
    </w:lvl>
    <w:lvl w:ilvl="2" w:tplc="C40CA010">
      <w:start w:val="1"/>
      <w:numFmt w:val="bullet"/>
      <w:lvlText w:val=""/>
      <w:lvlJc w:val="left"/>
      <w:pPr>
        <w:ind w:left="9360" w:hanging="360"/>
      </w:pPr>
      <w:rPr>
        <w:rFonts w:ascii="Wingdings" w:hAnsi="Wingdings" w:hint="default"/>
      </w:rPr>
    </w:lvl>
    <w:lvl w:ilvl="3" w:tplc="04090001" w:tentative="1">
      <w:start w:val="1"/>
      <w:numFmt w:val="bullet"/>
      <w:lvlText w:val=""/>
      <w:lvlJc w:val="left"/>
      <w:pPr>
        <w:ind w:left="10080" w:hanging="360"/>
      </w:pPr>
      <w:rPr>
        <w:rFonts w:ascii="Symbol" w:hAnsi="Symbol" w:hint="default"/>
      </w:rPr>
    </w:lvl>
    <w:lvl w:ilvl="4" w:tplc="04090003" w:tentative="1">
      <w:start w:val="1"/>
      <w:numFmt w:val="bullet"/>
      <w:lvlText w:val="o"/>
      <w:lvlJc w:val="left"/>
      <w:pPr>
        <w:ind w:left="10800" w:hanging="360"/>
      </w:pPr>
      <w:rPr>
        <w:rFonts w:ascii="Courier New" w:hAnsi="Courier New" w:cs="Courier New" w:hint="default"/>
      </w:rPr>
    </w:lvl>
    <w:lvl w:ilvl="5" w:tplc="04090005" w:tentative="1">
      <w:start w:val="1"/>
      <w:numFmt w:val="bullet"/>
      <w:lvlText w:val=""/>
      <w:lvlJc w:val="left"/>
      <w:pPr>
        <w:ind w:left="11520" w:hanging="360"/>
      </w:pPr>
      <w:rPr>
        <w:rFonts w:ascii="Wingdings" w:hAnsi="Wingdings" w:hint="default"/>
      </w:rPr>
    </w:lvl>
    <w:lvl w:ilvl="6" w:tplc="04090001" w:tentative="1">
      <w:start w:val="1"/>
      <w:numFmt w:val="bullet"/>
      <w:lvlText w:val=""/>
      <w:lvlJc w:val="left"/>
      <w:pPr>
        <w:ind w:left="12240" w:hanging="360"/>
      </w:pPr>
      <w:rPr>
        <w:rFonts w:ascii="Symbol" w:hAnsi="Symbol" w:hint="default"/>
      </w:rPr>
    </w:lvl>
    <w:lvl w:ilvl="7" w:tplc="04090003" w:tentative="1">
      <w:start w:val="1"/>
      <w:numFmt w:val="bullet"/>
      <w:lvlText w:val="o"/>
      <w:lvlJc w:val="left"/>
      <w:pPr>
        <w:ind w:left="12960" w:hanging="360"/>
      </w:pPr>
      <w:rPr>
        <w:rFonts w:ascii="Courier New" w:hAnsi="Courier New" w:cs="Courier New" w:hint="default"/>
      </w:rPr>
    </w:lvl>
    <w:lvl w:ilvl="8" w:tplc="04090005" w:tentative="1">
      <w:start w:val="1"/>
      <w:numFmt w:val="bullet"/>
      <w:lvlText w:val=""/>
      <w:lvlJc w:val="left"/>
      <w:pPr>
        <w:ind w:left="13680" w:hanging="360"/>
      </w:pPr>
      <w:rPr>
        <w:rFonts w:ascii="Wingdings" w:hAnsi="Wingdings" w:hint="default"/>
      </w:rPr>
    </w:lvl>
  </w:abstractNum>
  <w:abstractNum w:abstractNumId="11" w15:restartNumberingAfterBreak="0">
    <w:nsid w:val="49AD391C"/>
    <w:multiLevelType w:val="hybridMultilevel"/>
    <w:tmpl w:val="3E606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B74E9"/>
    <w:multiLevelType w:val="hybridMultilevel"/>
    <w:tmpl w:val="A9ACA4C2"/>
    <w:lvl w:ilvl="0" w:tplc="04090001">
      <w:start w:val="1"/>
      <w:numFmt w:val="bullet"/>
      <w:lvlText w:val=""/>
      <w:lvlJc w:val="left"/>
      <w:pPr>
        <w:ind w:left="1908" w:hanging="360"/>
      </w:pPr>
      <w:rPr>
        <w:rFonts w:ascii="Symbol" w:hAnsi="Symbol" w:hint="default"/>
      </w:rPr>
    </w:lvl>
    <w:lvl w:ilvl="1" w:tplc="04090003" w:tentative="1">
      <w:start w:val="1"/>
      <w:numFmt w:val="bullet"/>
      <w:lvlText w:val="o"/>
      <w:lvlJc w:val="left"/>
      <w:pPr>
        <w:ind w:left="2628" w:hanging="360"/>
      </w:pPr>
      <w:rPr>
        <w:rFonts w:ascii="Courier New" w:hAnsi="Courier New" w:cs="Courier New" w:hint="default"/>
      </w:rPr>
    </w:lvl>
    <w:lvl w:ilvl="2" w:tplc="04090005" w:tentative="1">
      <w:start w:val="1"/>
      <w:numFmt w:val="bullet"/>
      <w:lvlText w:val=""/>
      <w:lvlJc w:val="left"/>
      <w:pPr>
        <w:ind w:left="3348" w:hanging="360"/>
      </w:pPr>
      <w:rPr>
        <w:rFonts w:ascii="Wingdings" w:hAnsi="Wingdings" w:hint="default"/>
      </w:rPr>
    </w:lvl>
    <w:lvl w:ilvl="3" w:tplc="04090001" w:tentative="1">
      <w:start w:val="1"/>
      <w:numFmt w:val="bullet"/>
      <w:lvlText w:val=""/>
      <w:lvlJc w:val="left"/>
      <w:pPr>
        <w:ind w:left="4068" w:hanging="360"/>
      </w:pPr>
      <w:rPr>
        <w:rFonts w:ascii="Symbol" w:hAnsi="Symbol" w:hint="default"/>
      </w:rPr>
    </w:lvl>
    <w:lvl w:ilvl="4" w:tplc="04090003" w:tentative="1">
      <w:start w:val="1"/>
      <w:numFmt w:val="bullet"/>
      <w:lvlText w:val="o"/>
      <w:lvlJc w:val="left"/>
      <w:pPr>
        <w:ind w:left="4788" w:hanging="360"/>
      </w:pPr>
      <w:rPr>
        <w:rFonts w:ascii="Courier New" w:hAnsi="Courier New" w:cs="Courier New" w:hint="default"/>
      </w:rPr>
    </w:lvl>
    <w:lvl w:ilvl="5" w:tplc="04090005" w:tentative="1">
      <w:start w:val="1"/>
      <w:numFmt w:val="bullet"/>
      <w:lvlText w:val=""/>
      <w:lvlJc w:val="left"/>
      <w:pPr>
        <w:ind w:left="5508" w:hanging="360"/>
      </w:pPr>
      <w:rPr>
        <w:rFonts w:ascii="Wingdings" w:hAnsi="Wingdings" w:hint="default"/>
      </w:rPr>
    </w:lvl>
    <w:lvl w:ilvl="6" w:tplc="04090001" w:tentative="1">
      <w:start w:val="1"/>
      <w:numFmt w:val="bullet"/>
      <w:lvlText w:val=""/>
      <w:lvlJc w:val="left"/>
      <w:pPr>
        <w:ind w:left="6228" w:hanging="360"/>
      </w:pPr>
      <w:rPr>
        <w:rFonts w:ascii="Symbol" w:hAnsi="Symbol" w:hint="default"/>
      </w:rPr>
    </w:lvl>
    <w:lvl w:ilvl="7" w:tplc="04090003" w:tentative="1">
      <w:start w:val="1"/>
      <w:numFmt w:val="bullet"/>
      <w:lvlText w:val="o"/>
      <w:lvlJc w:val="left"/>
      <w:pPr>
        <w:ind w:left="6948" w:hanging="360"/>
      </w:pPr>
      <w:rPr>
        <w:rFonts w:ascii="Courier New" w:hAnsi="Courier New" w:cs="Courier New" w:hint="default"/>
      </w:rPr>
    </w:lvl>
    <w:lvl w:ilvl="8" w:tplc="04090005" w:tentative="1">
      <w:start w:val="1"/>
      <w:numFmt w:val="bullet"/>
      <w:lvlText w:val=""/>
      <w:lvlJc w:val="left"/>
      <w:pPr>
        <w:ind w:left="7668" w:hanging="360"/>
      </w:pPr>
      <w:rPr>
        <w:rFonts w:ascii="Wingdings" w:hAnsi="Wingdings" w:hint="default"/>
      </w:rPr>
    </w:lvl>
  </w:abstractNum>
  <w:abstractNum w:abstractNumId="13" w15:restartNumberingAfterBreak="0">
    <w:nsid w:val="4FB218D7"/>
    <w:multiLevelType w:val="hybridMultilevel"/>
    <w:tmpl w:val="CC5C9E7C"/>
    <w:lvl w:ilvl="0" w:tplc="2910BC8A">
      <w:start w:val="1"/>
      <w:numFmt w:val="decimal"/>
      <w:lvlText w:val="%1.0"/>
      <w:lvlJc w:val="left"/>
      <w:pPr>
        <w:ind w:left="720" w:hanging="360"/>
      </w:pPr>
      <w:rPr>
        <w:rFonts w:ascii="Segoe UI" w:hAnsi="Segoe UI" w:hint="default"/>
        <w:b/>
        <w:bCs/>
        <w:i w:val="0"/>
        <w:color w:val="auto"/>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3558CB"/>
    <w:multiLevelType w:val="hybridMultilevel"/>
    <w:tmpl w:val="6AF81EBE"/>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5" w15:restartNumberingAfterBreak="0">
    <w:nsid w:val="51545593"/>
    <w:multiLevelType w:val="hybridMultilevel"/>
    <w:tmpl w:val="5A9C8CF4"/>
    <w:lvl w:ilvl="0" w:tplc="04090001">
      <w:start w:val="1"/>
      <w:numFmt w:val="bullet"/>
      <w:lvlText w:val=""/>
      <w:lvlJc w:val="left"/>
      <w:pPr>
        <w:ind w:left="1507" w:hanging="360"/>
      </w:pPr>
      <w:rPr>
        <w:rFonts w:ascii="Symbol" w:hAnsi="Symbol" w:hint="default"/>
      </w:rPr>
    </w:lvl>
    <w:lvl w:ilvl="1" w:tplc="04090003" w:tentative="1">
      <w:start w:val="1"/>
      <w:numFmt w:val="bullet"/>
      <w:lvlText w:val="o"/>
      <w:lvlJc w:val="left"/>
      <w:pPr>
        <w:ind w:left="2227" w:hanging="360"/>
      </w:pPr>
      <w:rPr>
        <w:rFonts w:ascii="Courier New" w:hAnsi="Courier New" w:cs="Courier New" w:hint="default"/>
      </w:rPr>
    </w:lvl>
    <w:lvl w:ilvl="2" w:tplc="04090005" w:tentative="1">
      <w:start w:val="1"/>
      <w:numFmt w:val="bullet"/>
      <w:lvlText w:val=""/>
      <w:lvlJc w:val="left"/>
      <w:pPr>
        <w:ind w:left="2947" w:hanging="360"/>
      </w:pPr>
      <w:rPr>
        <w:rFonts w:ascii="Wingdings" w:hAnsi="Wingdings" w:hint="default"/>
      </w:rPr>
    </w:lvl>
    <w:lvl w:ilvl="3" w:tplc="04090001" w:tentative="1">
      <w:start w:val="1"/>
      <w:numFmt w:val="bullet"/>
      <w:lvlText w:val=""/>
      <w:lvlJc w:val="left"/>
      <w:pPr>
        <w:ind w:left="3667" w:hanging="360"/>
      </w:pPr>
      <w:rPr>
        <w:rFonts w:ascii="Symbol" w:hAnsi="Symbol" w:hint="default"/>
      </w:rPr>
    </w:lvl>
    <w:lvl w:ilvl="4" w:tplc="04090003" w:tentative="1">
      <w:start w:val="1"/>
      <w:numFmt w:val="bullet"/>
      <w:lvlText w:val="o"/>
      <w:lvlJc w:val="left"/>
      <w:pPr>
        <w:ind w:left="4387" w:hanging="360"/>
      </w:pPr>
      <w:rPr>
        <w:rFonts w:ascii="Courier New" w:hAnsi="Courier New" w:cs="Courier New" w:hint="default"/>
      </w:rPr>
    </w:lvl>
    <w:lvl w:ilvl="5" w:tplc="04090005" w:tentative="1">
      <w:start w:val="1"/>
      <w:numFmt w:val="bullet"/>
      <w:lvlText w:val=""/>
      <w:lvlJc w:val="left"/>
      <w:pPr>
        <w:ind w:left="5107" w:hanging="360"/>
      </w:pPr>
      <w:rPr>
        <w:rFonts w:ascii="Wingdings" w:hAnsi="Wingdings" w:hint="default"/>
      </w:rPr>
    </w:lvl>
    <w:lvl w:ilvl="6" w:tplc="04090001" w:tentative="1">
      <w:start w:val="1"/>
      <w:numFmt w:val="bullet"/>
      <w:lvlText w:val=""/>
      <w:lvlJc w:val="left"/>
      <w:pPr>
        <w:ind w:left="5827" w:hanging="360"/>
      </w:pPr>
      <w:rPr>
        <w:rFonts w:ascii="Symbol" w:hAnsi="Symbol" w:hint="default"/>
      </w:rPr>
    </w:lvl>
    <w:lvl w:ilvl="7" w:tplc="04090003" w:tentative="1">
      <w:start w:val="1"/>
      <w:numFmt w:val="bullet"/>
      <w:lvlText w:val="o"/>
      <w:lvlJc w:val="left"/>
      <w:pPr>
        <w:ind w:left="6547" w:hanging="360"/>
      </w:pPr>
      <w:rPr>
        <w:rFonts w:ascii="Courier New" w:hAnsi="Courier New" w:cs="Courier New" w:hint="default"/>
      </w:rPr>
    </w:lvl>
    <w:lvl w:ilvl="8" w:tplc="04090005" w:tentative="1">
      <w:start w:val="1"/>
      <w:numFmt w:val="bullet"/>
      <w:lvlText w:val=""/>
      <w:lvlJc w:val="left"/>
      <w:pPr>
        <w:ind w:left="7267" w:hanging="360"/>
      </w:pPr>
      <w:rPr>
        <w:rFonts w:ascii="Wingdings" w:hAnsi="Wingdings" w:hint="default"/>
      </w:rPr>
    </w:lvl>
  </w:abstractNum>
  <w:abstractNum w:abstractNumId="16" w15:restartNumberingAfterBreak="0">
    <w:nsid w:val="542854F6"/>
    <w:multiLevelType w:val="hybridMultilevel"/>
    <w:tmpl w:val="20A6E5A0"/>
    <w:lvl w:ilvl="0" w:tplc="785CF01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9E7519"/>
    <w:multiLevelType w:val="multilevel"/>
    <w:tmpl w:val="075800EE"/>
    <w:lvl w:ilvl="0">
      <w:start w:val="1"/>
      <w:numFmt w:val="decimal"/>
      <w:lvlText w:val="%1.0"/>
      <w:lvlJc w:val="left"/>
      <w:pPr>
        <w:ind w:left="787" w:hanging="720"/>
      </w:pPr>
      <w:rPr>
        <w:rFonts w:hint="default"/>
      </w:rPr>
    </w:lvl>
    <w:lvl w:ilvl="1">
      <w:start w:val="1"/>
      <w:numFmt w:val="decimal"/>
      <w:lvlText w:val="%1.%2"/>
      <w:lvlJc w:val="left"/>
      <w:pPr>
        <w:ind w:left="1507" w:hanging="720"/>
      </w:pPr>
      <w:rPr>
        <w:rFonts w:hint="default"/>
      </w:rPr>
    </w:lvl>
    <w:lvl w:ilvl="2">
      <w:start w:val="1"/>
      <w:numFmt w:val="decimal"/>
      <w:lvlText w:val="%1.%2.%3"/>
      <w:lvlJc w:val="left"/>
      <w:pPr>
        <w:ind w:left="2227" w:hanging="720"/>
      </w:pPr>
      <w:rPr>
        <w:rFonts w:hint="default"/>
      </w:rPr>
    </w:lvl>
    <w:lvl w:ilvl="3">
      <w:start w:val="1"/>
      <w:numFmt w:val="decimal"/>
      <w:lvlText w:val="%1.%2.%3.%4"/>
      <w:lvlJc w:val="left"/>
      <w:pPr>
        <w:ind w:left="3307" w:hanging="1080"/>
      </w:pPr>
      <w:rPr>
        <w:rFonts w:hint="default"/>
      </w:rPr>
    </w:lvl>
    <w:lvl w:ilvl="4">
      <w:start w:val="1"/>
      <w:numFmt w:val="decimal"/>
      <w:lvlText w:val="%1.%2.%3.%4.%5"/>
      <w:lvlJc w:val="left"/>
      <w:pPr>
        <w:ind w:left="4387" w:hanging="1440"/>
      </w:pPr>
      <w:rPr>
        <w:rFonts w:hint="default"/>
      </w:rPr>
    </w:lvl>
    <w:lvl w:ilvl="5">
      <w:start w:val="1"/>
      <w:numFmt w:val="decimal"/>
      <w:lvlText w:val="%1.%2.%3.%4.%5.%6"/>
      <w:lvlJc w:val="left"/>
      <w:pPr>
        <w:ind w:left="5107" w:hanging="1440"/>
      </w:pPr>
      <w:rPr>
        <w:rFonts w:hint="default"/>
      </w:rPr>
    </w:lvl>
    <w:lvl w:ilvl="6">
      <w:start w:val="1"/>
      <w:numFmt w:val="decimal"/>
      <w:lvlText w:val="%1.%2.%3.%4.%5.%6.%7"/>
      <w:lvlJc w:val="left"/>
      <w:pPr>
        <w:ind w:left="6187" w:hanging="1800"/>
      </w:pPr>
      <w:rPr>
        <w:rFonts w:hint="default"/>
      </w:rPr>
    </w:lvl>
    <w:lvl w:ilvl="7">
      <w:start w:val="1"/>
      <w:numFmt w:val="decimal"/>
      <w:lvlText w:val="%1.%2.%3.%4.%5.%6.%7.%8"/>
      <w:lvlJc w:val="left"/>
      <w:pPr>
        <w:ind w:left="6907" w:hanging="1800"/>
      </w:pPr>
      <w:rPr>
        <w:rFonts w:hint="default"/>
      </w:rPr>
    </w:lvl>
    <w:lvl w:ilvl="8">
      <w:start w:val="1"/>
      <w:numFmt w:val="decimal"/>
      <w:lvlText w:val="%1.%2.%3.%4.%5.%6.%7.%8.%9"/>
      <w:lvlJc w:val="left"/>
      <w:pPr>
        <w:ind w:left="7987" w:hanging="2160"/>
      </w:pPr>
      <w:rPr>
        <w:rFonts w:hint="default"/>
      </w:rPr>
    </w:lvl>
  </w:abstractNum>
  <w:abstractNum w:abstractNumId="18" w15:restartNumberingAfterBreak="0">
    <w:nsid w:val="5BFD3E04"/>
    <w:multiLevelType w:val="multilevel"/>
    <w:tmpl w:val="B830A840"/>
    <w:lvl w:ilvl="0">
      <w:start w:val="1"/>
      <w:numFmt w:val="decimal"/>
      <w:pStyle w:val="Heading1"/>
      <w:lvlText w:val="%1"/>
      <w:lvlJc w:val="left"/>
      <w:pPr>
        <w:ind w:left="432" w:hanging="432"/>
      </w:pPr>
    </w:lvl>
    <w:lvl w:ilvl="1">
      <w:start w:val="1"/>
      <w:numFmt w:val="decimal"/>
      <w:pStyle w:val="Heading2"/>
      <w:lvlText w:val="%1.%2"/>
      <w:lvlJc w:val="left"/>
      <w:pPr>
        <w:ind w:left="1116" w:hanging="576"/>
      </w:pPr>
      <w:rPr>
        <w:rFonts w:ascii="Segoe UI" w:hAnsi="Segoe UI" w:cs="Segoe UI" w:hint="default"/>
        <w:b w:val="0"/>
        <w:bCs w:val="0"/>
        <w:color w:val="auto"/>
        <w:sz w:val="22"/>
        <w:szCs w:val="22"/>
      </w:rPr>
    </w:lvl>
    <w:lvl w:ilvl="2">
      <w:start w:val="1"/>
      <w:numFmt w:val="decimal"/>
      <w:pStyle w:val="Heading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63230F44"/>
    <w:multiLevelType w:val="hybridMultilevel"/>
    <w:tmpl w:val="4E244EBC"/>
    <w:lvl w:ilvl="0" w:tplc="785CF01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AE72D1"/>
    <w:multiLevelType w:val="hybridMultilevel"/>
    <w:tmpl w:val="843C64A8"/>
    <w:lvl w:ilvl="0" w:tplc="046CF100">
      <w:start w:val="1"/>
      <w:numFmt w:val="decimal"/>
      <w:lvlText w:val="%1."/>
      <w:lvlJc w:val="left"/>
      <w:pPr>
        <w:ind w:left="720" w:hanging="360"/>
      </w:pPr>
      <w:rPr>
        <w:rFonts w:ascii="Segoe UI" w:hAnsi="Segoe UI" w:cs="Segoe UI" w:hint="default"/>
        <w:b w:val="0"/>
        <w:bCs/>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B005B8"/>
    <w:multiLevelType w:val="hybridMultilevel"/>
    <w:tmpl w:val="0D7A7218"/>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2" w15:restartNumberingAfterBreak="0">
    <w:nsid w:val="73CB053D"/>
    <w:multiLevelType w:val="hybridMultilevel"/>
    <w:tmpl w:val="CEDE9A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4EA7862"/>
    <w:multiLevelType w:val="hybridMultilevel"/>
    <w:tmpl w:val="547EDC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28079A"/>
    <w:multiLevelType w:val="hybridMultilevel"/>
    <w:tmpl w:val="7D2EF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EA4AB6"/>
    <w:multiLevelType w:val="hybridMultilevel"/>
    <w:tmpl w:val="C1AE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8675F5"/>
    <w:multiLevelType w:val="hybridMultilevel"/>
    <w:tmpl w:val="019876A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1"/>
  </w:num>
  <w:num w:numId="4">
    <w:abstractNumId w:val="6"/>
  </w:num>
  <w:num w:numId="5">
    <w:abstractNumId w:val="2"/>
  </w:num>
  <w:num w:numId="6">
    <w:abstractNumId w:val="8"/>
  </w:num>
  <w:num w:numId="7">
    <w:abstractNumId w:val="23"/>
  </w:num>
  <w:num w:numId="8">
    <w:abstractNumId w:val="19"/>
  </w:num>
  <w:num w:numId="9">
    <w:abstractNumId w:val="7"/>
  </w:num>
  <w:num w:numId="10">
    <w:abstractNumId w:val="16"/>
  </w:num>
  <w:num w:numId="11">
    <w:abstractNumId w:val="0"/>
  </w:num>
  <w:num w:numId="12">
    <w:abstractNumId w:val="26"/>
  </w:num>
  <w:num w:numId="13">
    <w:abstractNumId w:val="14"/>
  </w:num>
  <w:num w:numId="14">
    <w:abstractNumId w:val="21"/>
  </w:num>
  <w:num w:numId="15">
    <w:abstractNumId w:val="4"/>
  </w:num>
  <w:num w:numId="16">
    <w:abstractNumId w:val="17"/>
  </w:num>
  <w:num w:numId="17">
    <w:abstractNumId w:val="15"/>
  </w:num>
  <w:num w:numId="18">
    <w:abstractNumId w:val="12"/>
  </w:num>
  <w:num w:numId="19">
    <w:abstractNumId w:val="13"/>
  </w:num>
  <w:num w:numId="20">
    <w:abstractNumId w:val="18"/>
  </w:num>
  <w:num w:numId="21">
    <w:abstractNumId w:val="1"/>
  </w:num>
  <w:num w:numId="22">
    <w:abstractNumId w:val="10"/>
  </w:num>
  <w:num w:numId="23">
    <w:abstractNumId w:val="20"/>
  </w:num>
  <w:num w:numId="24">
    <w:abstractNumId w:val="3"/>
  </w:num>
  <w:num w:numId="25">
    <w:abstractNumId w:val="9"/>
  </w:num>
  <w:num w:numId="26">
    <w:abstractNumId w:val="24"/>
  </w:num>
  <w:num w:numId="27">
    <w:abstractNumId w:val="25"/>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D48"/>
    <w:rsid w:val="00005E1D"/>
    <w:rsid w:val="00027031"/>
    <w:rsid w:val="00052699"/>
    <w:rsid w:val="00061030"/>
    <w:rsid w:val="00066A43"/>
    <w:rsid w:val="000837AB"/>
    <w:rsid w:val="00086AC6"/>
    <w:rsid w:val="000D1B10"/>
    <w:rsid w:val="000D7474"/>
    <w:rsid w:val="000E214D"/>
    <w:rsid w:val="001160D7"/>
    <w:rsid w:val="001220E4"/>
    <w:rsid w:val="00153EDF"/>
    <w:rsid w:val="00176AEC"/>
    <w:rsid w:val="001846AF"/>
    <w:rsid w:val="00192493"/>
    <w:rsid w:val="00194B31"/>
    <w:rsid w:val="001B3AA6"/>
    <w:rsid w:val="001B4F03"/>
    <w:rsid w:val="00200090"/>
    <w:rsid w:val="002004EE"/>
    <w:rsid w:val="00202450"/>
    <w:rsid w:val="00210845"/>
    <w:rsid w:val="00235529"/>
    <w:rsid w:val="002364C0"/>
    <w:rsid w:val="00245276"/>
    <w:rsid w:val="00261587"/>
    <w:rsid w:val="0027488B"/>
    <w:rsid w:val="002846C2"/>
    <w:rsid w:val="002966C8"/>
    <w:rsid w:val="002B0B29"/>
    <w:rsid w:val="002C61F4"/>
    <w:rsid w:val="002D596A"/>
    <w:rsid w:val="002E0D1D"/>
    <w:rsid w:val="002E578A"/>
    <w:rsid w:val="003106DB"/>
    <w:rsid w:val="00314015"/>
    <w:rsid w:val="00323955"/>
    <w:rsid w:val="0035104B"/>
    <w:rsid w:val="003964DC"/>
    <w:rsid w:val="00397C08"/>
    <w:rsid w:val="003A5B3D"/>
    <w:rsid w:val="003B0AD8"/>
    <w:rsid w:val="003D6C99"/>
    <w:rsid w:val="003E301E"/>
    <w:rsid w:val="003E5583"/>
    <w:rsid w:val="003E68BE"/>
    <w:rsid w:val="004034D5"/>
    <w:rsid w:val="00407096"/>
    <w:rsid w:val="0047114F"/>
    <w:rsid w:val="00477D80"/>
    <w:rsid w:val="004A181B"/>
    <w:rsid w:val="004E57E3"/>
    <w:rsid w:val="004F01DB"/>
    <w:rsid w:val="005131BA"/>
    <w:rsid w:val="00522156"/>
    <w:rsid w:val="00532BBA"/>
    <w:rsid w:val="00561F5B"/>
    <w:rsid w:val="00565120"/>
    <w:rsid w:val="005A41D8"/>
    <w:rsid w:val="005C2216"/>
    <w:rsid w:val="005C232F"/>
    <w:rsid w:val="005D2E38"/>
    <w:rsid w:val="005E2804"/>
    <w:rsid w:val="006063E4"/>
    <w:rsid w:val="00635B50"/>
    <w:rsid w:val="006429DF"/>
    <w:rsid w:val="0064747F"/>
    <w:rsid w:val="00653525"/>
    <w:rsid w:val="00676E4D"/>
    <w:rsid w:val="00680C20"/>
    <w:rsid w:val="00697524"/>
    <w:rsid w:val="006E6F8B"/>
    <w:rsid w:val="00725519"/>
    <w:rsid w:val="007458A9"/>
    <w:rsid w:val="007654AF"/>
    <w:rsid w:val="00774D4F"/>
    <w:rsid w:val="0078279E"/>
    <w:rsid w:val="00783FCE"/>
    <w:rsid w:val="0079345C"/>
    <w:rsid w:val="0079733E"/>
    <w:rsid w:val="007A30FB"/>
    <w:rsid w:val="007A4180"/>
    <w:rsid w:val="007A4F29"/>
    <w:rsid w:val="007A6348"/>
    <w:rsid w:val="007D3026"/>
    <w:rsid w:val="0086544F"/>
    <w:rsid w:val="0086711C"/>
    <w:rsid w:val="00872824"/>
    <w:rsid w:val="008765C9"/>
    <w:rsid w:val="008A2300"/>
    <w:rsid w:val="008A3275"/>
    <w:rsid w:val="008B4134"/>
    <w:rsid w:val="008E459A"/>
    <w:rsid w:val="00907F6E"/>
    <w:rsid w:val="00925C71"/>
    <w:rsid w:val="00930DE4"/>
    <w:rsid w:val="00930EE7"/>
    <w:rsid w:val="009332D5"/>
    <w:rsid w:val="00970660"/>
    <w:rsid w:val="00970DF0"/>
    <w:rsid w:val="00985DD9"/>
    <w:rsid w:val="00992C04"/>
    <w:rsid w:val="009C0A30"/>
    <w:rsid w:val="009E3DCB"/>
    <w:rsid w:val="009E4052"/>
    <w:rsid w:val="00A0231F"/>
    <w:rsid w:val="00A35D48"/>
    <w:rsid w:val="00A41651"/>
    <w:rsid w:val="00A6048C"/>
    <w:rsid w:val="00A6258D"/>
    <w:rsid w:val="00A7268D"/>
    <w:rsid w:val="00A84A46"/>
    <w:rsid w:val="00A873DA"/>
    <w:rsid w:val="00A932AC"/>
    <w:rsid w:val="00A96054"/>
    <w:rsid w:val="00AA1503"/>
    <w:rsid w:val="00AA3D1D"/>
    <w:rsid w:val="00AB57C4"/>
    <w:rsid w:val="00AD0E31"/>
    <w:rsid w:val="00AE2A53"/>
    <w:rsid w:val="00AF2F76"/>
    <w:rsid w:val="00B001C0"/>
    <w:rsid w:val="00B114D3"/>
    <w:rsid w:val="00B1224F"/>
    <w:rsid w:val="00B35D24"/>
    <w:rsid w:val="00B368EB"/>
    <w:rsid w:val="00B372E8"/>
    <w:rsid w:val="00B50BB9"/>
    <w:rsid w:val="00B51782"/>
    <w:rsid w:val="00BB20F8"/>
    <w:rsid w:val="00BC10D5"/>
    <w:rsid w:val="00BC2CFB"/>
    <w:rsid w:val="00BC6791"/>
    <w:rsid w:val="00BD7468"/>
    <w:rsid w:val="00C023D0"/>
    <w:rsid w:val="00C10221"/>
    <w:rsid w:val="00C15255"/>
    <w:rsid w:val="00C67B58"/>
    <w:rsid w:val="00CA1BDB"/>
    <w:rsid w:val="00CA3C49"/>
    <w:rsid w:val="00CC744B"/>
    <w:rsid w:val="00CD0C6E"/>
    <w:rsid w:val="00CE46BB"/>
    <w:rsid w:val="00CE6DE4"/>
    <w:rsid w:val="00CF0221"/>
    <w:rsid w:val="00CF061D"/>
    <w:rsid w:val="00CF2EAE"/>
    <w:rsid w:val="00D01BA6"/>
    <w:rsid w:val="00D1395E"/>
    <w:rsid w:val="00D250C3"/>
    <w:rsid w:val="00D50B74"/>
    <w:rsid w:val="00D731B9"/>
    <w:rsid w:val="00D84E08"/>
    <w:rsid w:val="00DA154D"/>
    <w:rsid w:val="00DA6669"/>
    <w:rsid w:val="00DB7951"/>
    <w:rsid w:val="00DD3FEE"/>
    <w:rsid w:val="00E01D8E"/>
    <w:rsid w:val="00E218F1"/>
    <w:rsid w:val="00E4245E"/>
    <w:rsid w:val="00E47AF5"/>
    <w:rsid w:val="00EB0F4E"/>
    <w:rsid w:val="00ED098B"/>
    <w:rsid w:val="00ED1942"/>
    <w:rsid w:val="00F1620A"/>
    <w:rsid w:val="00F259B7"/>
    <w:rsid w:val="00F404E7"/>
    <w:rsid w:val="00F54103"/>
    <w:rsid w:val="00F96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4F5F6"/>
  <w15:docId w15:val="{D5EE6336-BD1E-46D5-BCBE-CA3B25644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D0"/>
    <w:rPr>
      <w:rFonts w:ascii="Segoe UI" w:hAnsi="Segoe UI"/>
    </w:rPr>
  </w:style>
  <w:style w:type="paragraph" w:styleId="Heading1">
    <w:name w:val="heading 1"/>
    <w:basedOn w:val="Normal"/>
    <w:next w:val="Normal"/>
    <w:link w:val="Heading1Char"/>
    <w:uiPriority w:val="9"/>
    <w:qFormat/>
    <w:rsid w:val="003E301E"/>
    <w:pPr>
      <w:keepNext/>
      <w:keepLines/>
      <w:numPr>
        <w:numId w:val="20"/>
      </w:numPr>
      <w:spacing w:before="240" w:after="0"/>
      <w:outlineLvl w:val="0"/>
    </w:pPr>
    <w:rPr>
      <w:rFonts w:eastAsia="Arial" w:cs="Segoe UI"/>
      <w:b/>
      <w:bCs/>
    </w:rPr>
  </w:style>
  <w:style w:type="paragraph" w:styleId="Heading2">
    <w:name w:val="heading 2"/>
    <w:basedOn w:val="Normal"/>
    <w:next w:val="Normal"/>
    <w:link w:val="Heading2Char"/>
    <w:uiPriority w:val="9"/>
    <w:unhideWhenUsed/>
    <w:qFormat/>
    <w:rsid w:val="00697524"/>
    <w:pPr>
      <w:keepNext/>
      <w:keepLines/>
      <w:numPr>
        <w:ilvl w:val="1"/>
        <w:numId w:val="20"/>
      </w:numPr>
      <w:spacing w:before="80" w:after="0" w:line="240" w:lineRule="auto"/>
      <w:ind w:left="892" w:hanging="446"/>
      <w:outlineLvl w:val="1"/>
    </w:pPr>
    <w:rPr>
      <w:rFonts w:eastAsia="Arial" w:cs="Segoe UI"/>
      <w:u w:val="single"/>
    </w:rPr>
  </w:style>
  <w:style w:type="paragraph" w:styleId="Heading3">
    <w:name w:val="heading 3"/>
    <w:basedOn w:val="Normal"/>
    <w:next w:val="Normal"/>
    <w:link w:val="Heading3Char"/>
    <w:uiPriority w:val="9"/>
    <w:unhideWhenUsed/>
    <w:qFormat/>
    <w:rsid w:val="007A30FB"/>
    <w:pPr>
      <w:keepNext/>
      <w:keepLines/>
      <w:numPr>
        <w:ilvl w:val="2"/>
        <w:numId w:val="20"/>
      </w:numPr>
      <w:spacing w:before="40" w:after="0"/>
      <w:ind w:left="1080" w:hanging="630"/>
      <w:outlineLvl w:val="2"/>
    </w:pPr>
    <w:rPr>
      <w:rFonts w:eastAsia="Arial" w:cs="Segoe UI"/>
    </w:rPr>
  </w:style>
  <w:style w:type="paragraph" w:styleId="Heading4">
    <w:name w:val="heading 4"/>
    <w:basedOn w:val="Normal"/>
    <w:next w:val="Normal"/>
    <w:link w:val="Heading4Char"/>
    <w:uiPriority w:val="9"/>
    <w:semiHidden/>
    <w:unhideWhenUsed/>
    <w:qFormat/>
    <w:rsid w:val="00CD0C6E"/>
    <w:pPr>
      <w:keepNext/>
      <w:keepLines/>
      <w:numPr>
        <w:ilvl w:val="3"/>
        <w:numId w:val="20"/>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D0C6E"/>
    <w:pPr>
      <w:keepNext/>
      <w:keepLines/>
      <w:numPr>
        <w:ilvl w:val="4"/>
        <w:numId w:val="2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D0C6E"/>
    <w:pPr>
      <w:keepNext/>
      <w:keepLines/>
      <w:numPr>
        <w:ilvl w:val="5"/>
        <w:numId w:val="2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D0C6E"/>
    <w:pPr>
      <w:keepNext/>
      <w:keepLines/>
      <w:numPr>
        <w:ilvl w:val="6"/>
        <w:numId w:val="2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D0C6E"/>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0C6E"/>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1B9"/>
  </w:style>
  <w:style w:type="paragraph" w:styleId="Footer">
    <w:name w:val="footer"/>
    <w:basedOn w:val="Normal"/>
    <w:link w:val="FooterChar"/>
    <w:uiPriority w:val="99"/>
    <w:unhideWhenUsed/>
    <w:rsid w:val="00D73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1B9"/>
  </w:style>
  <w:style w:type="character" w:styleId="Hyperlink">
    <w:name w:val="Hyperlink"/>
    <w:basedOn w:val="DefaultParagraphFont"/>
    <w:uiPriority w:val="99"/>
    <w:unhideWhenUsed/>
    <w:rsid w:val="0079733E"/>
    <w:rPr>
      <w:color w:val="0000FF" w:themeColor="hyperlink"/>
      <w:u w:val="single"/>
    </w:rPr>
  </w:style>
  <w:style w:type="paragraph" w:styleId="ListParagraph">
    <w:name w:val="List Paragraph"/>
    <w:basedOn w:val="Normal"/>
    <w:uiPriority w:val="34"/>
    <w:qFormat/>
    <w:rsid w:val="00697524"/>
    <w:pPr>
      <w:numPr>
        <w:numId w:val="22"/>
      </w:numPr>
      <w:spacing w:after="120" w:line="240" w:lineRule="auto"/>
      <w:ind w:left="1440" w:hanging="360"/>
      <w:contextualSpacing/>
    </w:pPr>
    <w:rPr>
      <w:rFonts w:eastAsia="Symbol" w:cs="Segoe UI"/>
    </w:rPr>
  </w:style>
  <w:style w:type="character" w:styleId="CommentReference">
    <w:name w:val="annotation reference"/>
    <w:basedOn w:val="DefaultParagraphFont"/>
    <w:uiPriority w:val="99"/>
    <w:semiHidden/>
    <w:unhideWhenUsed/>
    <w:rsid w:val="00DA154D"/>
    <w:rPr>
      <w:sz w:val="16"/>
      <w:szCs w:val="16"/>
    </w:rPr>
  </w:style>
  <w:style w:type="paragraph" w:styleId="CommentText">
    <w:name w:val="annotation text"/>
    <w:basedOn w:val="Normal"/>
    <w:link w:val="CommentTextChar"/>
    <w:uiPriority w:val="99"/>
    <w:semiHidden/>
    <w:unhideWhenUsed/>
    <w:rsid w:val="00DA154D"/>
    <w:pPr>
      <w:spacing w:line="240" w:lineRule="auto"/>
    </w:pPr>
    <w:rPr>
      <w:sz w:val="20"/>
      <w:szCs w:val="20"/>
    </w:rPr>
  </w:style>
  <w:style w:type="character" w:customStyle="1" w:styleId="CommentTextChar">
    <w:name w:val="Comment Text Char"/>
    <w:basedOn w:val="DefaultParagraphFont"/>
    <w:link w:val="CommentText"/>
    <w:uiPriority w:val="99"/>
    <w:semiHidden/>
    <w:rsid w:val="00DA154D"/>
    <w:rPr>
      <w:sz w:val="20"/>
      <w:szCs w:val="20"/>
    </w:rPr>
  </w:style>
  <w:style w:type="paragraph" w:styleId="CommentSubject">
    <w:name w:val="annotation subject"/>
    <w:basedOn w:val="CommentText"/>
    <w:next w:val="CommentText"/>
    <w:link w:val="CommentSubjectChar"/>
    <w:uiPriority w:val="99"/>
    <w:semiHidden/>
    <w:unhideWhenUsed/>
    <w:rsid w:val="00DA154D"/>
    <w:rPr>
      <w:b/>
      <w:bCs/>
    </w:rPr>
  </w:style>
  <w:style w:type="character" w:customStyle="1" w:styleId="CommentSubjectChar">
    <w:name w:val="Comment Subject Char"/>
    <w:basedOn w:val="CommentTextChar"/>
    <w:link w:val="CommentSubject"/>
    <w:uiPriority w:val="99"/>
    <w:semiHidden/>
    <w:rsid w:val="00DA154D"/>
    <w:rPr>
      <w:b/>
      <w:bCs/>
      <w:sz w:val="20"/>
      <w:szCs w:val="20"/>
    </w:rPr>
  </w:style>
  <w:style w:type="paragraph" w:styleId="BalloonText">
    <w:name w:val="Balloon Text"/>
    <w:basedOn w:val="Normal"/>
    <w:link w:val="BalloonTextChar"/>
    <w:uiPriority w:val="99"/>
    <w:semiHidden/>
    <w:unhideWhenUsed/>
    <w:rsid w:val="00DA154D"/>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DA154D"/>
    <w:rPr>
      <w:rFonts w:ascii="Segoe UI" w:hAnsi="Segoe UI" w:cs="Segoe UI"/>
      <w:sz w:val="18"/>
      <w:szCs w:val="18"/>
    </w:rPr>
  </w:style>
  <w:style w:type="table" w:styleId="TableGrid">
    <w:name w:val="Table Grid"/>
    <w:basedOn w:val="TableNormal"/>
    <w:uiPriority w:val="59"/>
    <w:rsid w:val="00F259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C232F"/>
    <w:pPr>
      <w:widowControl/>
      <w:spacing w:after="0" w:line="240" w:lineRule="auto"/>
    </w:pPr>
  </w:style>
  <w:style w:type="table" w:styleId="GridTable1Light">
    <w:name w:val="Grid Table 1 Light"/>
    <w:basedOn w:val="TableNormal"/>
    <w:uiPriority w:val="46"/>
    <w:rsid w:val="00C023D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023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
    <w:name w:val="List Table 3"/>
    <w:basedOn w:val="TableNormal"/>
    <w:uiPriority w:val="48"/>
    <w:rsid w:val="00C023D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2">
    <w:name w:val="Plain Table 2"/>
    <w:basedOn w:val="TableNormal"/>
    <w:uiPriority w:val="42"/>
    <w:rsid w:val="00C023D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itle">
    <w:name w:val="Title"/>
    <w:basedOn w:val="Normal"/>
    <w:next w:val="Normal"/>
    <w:link w:val="TitleChar"/>
    <w:uiPriority w:val="10"/>
    <w:qFormat/>
    <w:rsid w:val="00477D80"/>
    <w:pPr>
      <w:spacing w:after="120" w:line="240" w:lineRule="auto"/>
      <w:jc w:val="center"/>
    </w:pPr>
    <w:rPr>
      <w:b/>
      <w:bCs/>
      <w:caps/>
      <w:sz w:val="24"/>
      <w:szCs w:val="24"/>
      <w:u w:color="000000"/>
    </w:rPr>
  </w:style>
  <w:style w:type="character" w:customStyle="1" w:styleId="TitleChar">
    <w:name w:val="Title Char"/>
    <w:basedOn w:val="DefaultParagraphFont"/>
    <w:link w:val="Title"/>
    <w:uiPriority w:val="10"/>
    <w:rsid w:val="00477D80"/>
    <w:rPr>
      <w:rFonts w:ascii="Segoe UI" w:hAnsi="Segoe UI"/>
      <w:b/>
      <w:bCs/>
      <w:caps/>
      <w:sz w:val="24"/>
      <w:szCs w:val="24"/>
      <w:u w:color="000000"/>
    </w:rPr>
  </w:style>
  <w:style w:type="character" w:customStyle="1" w:styleId="Heading1Char">
    <w:name w:val="Heading 1 Char"/>
    <w:basedOn w:val="DefaultParagraphFont"/>
    <w:link w:val="Heading1"/>
    <w:uiPriority w:val="9"/>
    <w:rsid w:val="003E301E"/>
    <w:rPr>
      <w:rFonts w:ascii="Segoe UI" w:eastAsia="Arial" w:hAnsi="Segoe UI" w:cs="Segoe UI"/>
      <w:b/>
      <w:bCs/>
    </w:rPr>
  </w:style>
  <w:style w:type="character" w:customStyle="1" w:styleId="Heading2Char">
    <w:name w:val="Heading 2 Char"/>
    <w:basedOn w:val="DefaultParagraphFont"/>
    <w:link w:val="Heading2"/>
    <w:uiPriority w:val="9"/>
    <w:rsid w:val="00697524"/>
    <w:rPr>
      <w:rFonts w:ascii="Segoe UI" w:eastAsia="Arial" w:hAnsi="Segoe UI" w:cs="Segoe UI"/>
      <w:u w:val="single"/>
    </w:rPr>
  </w:style>
  <w:style w:type="character" w:customStyle="1" w:styleId="Heading3Char">
    <w:name w:val="Heading 3 Char"/>
    <w:basedOn w:val="DefaultParagraphFont"/>
    <w:link w:val="Heading3"/>
    <w:uiPriority w:val="9"/>
    <w:rsid w:val="007A30FB"/>
    <w:rPr>
      <w:rFonts w:ascii="Segoe UI" w:eastAsia="Arial" w:hAnsi="Segoe UI" w:cs="Segoe UI"/>
    </w:rPr>
  </w:style>
  <w:style w:type="character" w:customStyle="1" w:styleId="Heading4Char">
    <w:name w:val="Heading 4 Char"/>
    <w:basedOn w:val="DefaultParagraphFont"/>
    <w:link w:val="Heading4"/>
    <w:uiPriority w:val="9"/>
    <w:semiHidden/>
    <w:rsid w:val="00CD0C6E"/>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CD0C6E"/>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CD0C6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CD0C6E"/>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CD0C6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0C6E"/>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qFormat/>
    <w:rsid w:val="00CE46B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E46BB"/>
    <w:rPr>
      <w:rFonts w:ascii="Segoe UI" w:hAnsi="Segoe U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F81F2-C2A8-463A-8C09-A4B6C68C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2438</Words>
  <Characters>13902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Microsoft Word - Operations Manual_FINAL.docx</vt:lpstr>
    </vt:vector>
  </TitlesOfParts>
  <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Operations Manual_FINAL.docx</dc:title>
  <dc:creator>calderonen</dc:creator>
  <cp:lastModifiedBy>seh@jps.net</cp:lastModifiedBy>
  <cp:revision>3</cp:revision>
  <dcterms:created xsi:type="dcterms:W3CDTF">2022-01-07T21:09:00Z</dcterms:created>
  <dcterms:modified xsi:type="dcterms:W3CDTF">2022-01-07T21:28:00Z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2014-06-17T00:00:00Z</vt:filetime>
  </property>
  <property fmtid="{D5CDD505-2E9C-101B-9397-08002B2CF9AE}" pid="3" name="LastSaved">
    <vt:filetime>2019-09-25T00:00:00Z</vt:filetime>
  </property>
</Properties>
</file>